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AB" w:rsidRPr="00DC4D61" w:rsidRDefault="005647AB" w:rsidP="005647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t>ДOГOBOP</w:t>
      </w:r>
      <w:r w:rsidRPr="00DC4D61">
        <w:rPr>
          <w:rFonts w:ascii="Times New Roman" w:eastAsia="Times New Roman" w:hAnsi="Times New Roman" w:cs="Times New Roman"/>
          <w:b/>
          <w:bCs/>
          <w:sz w:val="27"/>
          <w:szCs w:val="27"/>
          <w:lang w:eastAsia="ru-KZ"/>
        </w:rPr>
        <w:br/>
        <w:t>купли-продажи недвижимого имущества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Город ___________________________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Дата _________________________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______________________, урожен____________  области, ____________ года рождения, 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проживающ____ по адресу: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_________________________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,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именуем___ в дальнейшем «Продавец», с одной стороны,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и, ______________________________, урожен____________  области, _____________ года рождения, 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проживающ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____ по адресу: ____________________________,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именуем____ в дальнейшем «Покупатель», с другой стороны, 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далее совместно именуемые «Стороны», а при отдельном упоминании «Сторона», заключили настоящий договор купли-продажи о нижеследующем: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1. ПРЕДМЕТ ДОГОВОРА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1.1. Продавец обязуется передать в собственность Покупателя, а Покупатель обязуется на условиях настоящего договора оплатить и принять объекты недвижимости, именуемые в дальнейшем по тексту настоящего договора «Имущество», а именно:</w:t>
      </w:r>
    </w:p>
    <w:p w:rsidR="005647AB" w:rsidRPr="00DC4D61" w:rsidRDefault="005647AB" w:rsidP="00564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офис с пристроем общей площадью _____ кв. м., в том числе основной площадью _____ кв. м., из них пристрой площадью ___ кв. м.;</w:t>
      </w:r>
    </w:p>
    <w:p w:rsidR="005647AB" w:rsidRPr="00DC4D61" w:rsidRDefault="005647AB" w:rsidP="00564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долю в общей долевой собственности в размере ______ га на земельный участок общей площадью _____ га, кадастровый номер _____________________, целевое назначение – для офиса;</w:t>
      </w:r>
    </w:p>
    <w:p w:rsidR="005647AB" w:rsidRPr="00DC4D61" w:rsidRDefault="005647AB" w:rsidP="00564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земельный участок общей площадью ________ га, кадастровый номер ________________, целевое назначение – для пристроя офиса, крыльца,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расположенные по адресу: город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___________________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, улица _____________, дом № ____, бывшая квартира № ______.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1.2. Имущество принадлежит Продавцу на праве собственности на основании:</w:t>
      </w:r>
    </w:p>
    <w:p w:rsidR="005647AB" w:rsidRPr="00DC4D61" w:rsidRDefault="005647AB" w:rsidP="0056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постановления акимата г.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_______________</w:t>
      </w: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№_____ от ____________ года;</w:t>
      </w:r>
    </w:p>
    <w:p w:rsidR="005647AB" w:rsidRPr="00DC4D61" w:rsidRDefault="005647AB" w:rsidP="0056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акта о приемке в эксплуатацию от ______________ года;</w:t>
      </w:r>
    </w:p>
    <w:p w:rsidR="005647AB" w:rsidRPr="00DC4D61" w:rsidRDefault="005647AB" w:rsidP="0056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договора купли-продажи земельного участка №__ от ____________ года;</w:t>
      </w:r>
    </w:p>
    <w:p w:rsidR="005647AB" w:rsidRPr="00DC4D61" w:rsidRDefault="005647AB" w:rsidP="0056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договора купли-продажи №____ от _____________ года;</w:t>
      </w:r>
    </w:p>
    <w:p w:rsidR="005647AB" w:rsidRPr="00DC4D61" w:rsidRDefault="005647AB" w:rsidP="0056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договора купли-продажи от ______________ года.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2. ПРАВА И ОБЯЗАННОСТИ СТОРОН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2.1. Продавец обязуется: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2.1.1. Передать Имущество Покупателю.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2.1.2. Одновременно с передачей Имущества, передать Покупателю относящиеся к Имуществу документы (технический паспорт, правоустанавливающие документы).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2.1.3. Передать Покупателю Имущество, свободное от любых прав и притязаний третьих лиц.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2.1.4. Выполнять иные обязанности установленные настоящим договором.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2.2. Продавец имеет право: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2.2.1. Расторгнуть настоящий договор в одностороннем порядке, в случае неисполнения Покупателем условий, установленных настоящим договором.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2.3 Покупатель обязуется: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2.3.1. Произвести оплату в порядке, установленном условиями настоящего договора.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2.3.2. Принять Имущество в порядке, установленном условиями настоящего договора.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2.3.3. За свой счет и своими силами, осуществить произвести регистрацию настоящего договора в уполномоченных государственные органах, а также оформить идентификационные документы на земельный участок.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2.4. Покупатель имеет право: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2.4.1. Потребовать от Продавца с передачей Имущества, передать Покупателю относящиеся к Имуществу документы (технический паспорт и т.п.)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3. ПРИЕМКА ИМУЩЕСТВА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3.1. Обязанность Продавца по передаче Имущества считается исполненной в момент подписания настоящего договора.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3.2. Право собственности на имущество переходит со дня регистрации настоящего договора в уполномоченных государственных органах.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4. ЦЕНА ИМУЩЕСТВА И УСЛОВИЯ ОПЛАТЫ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4.1. Имущество продано Покупателю за _____________ (______________________________________) тенге.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4.2. Покупная цена уплачена Покупателем Продавцу до подписания настоящего договора.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5. ОТВЕТСТВЕННОСТЬ СТОРОН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5.1.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Казахстан.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6. СРОК ДЕЙСТВИЯ ДОГОВОРА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7.1.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7. РАЗРЕШЕНИЕ СПОРОВ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7.1. Все споры и разногласия между Сторонами, которые могут возникнуть по настоящему договору разрешаются путем переговоров.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7.2. В случае не урегулирования спорных вопросов путем переговоров, спор разрешается в соответствии с действующим законодательством Республики Казахстан.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8. ПРОЧИЕ УСЛОВИЯ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8.1. Настоящий договор составлен в двух экземплярах на русском языке. Все экземпляры идентичны и имеют равную юридическую силу.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8.2. Вопросы, не урегулированные настоящим договором, определяются в соответствии с требованиями действующего законодательства Республики Казахстан.</w:t>
      </w:r>
    </w:p>
    <w:p w:rsidR="005647AB" w:rsidRPr="00DC4D61" w:rsidRDefault="005647AB" w:rsidP="005647A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</w:pPr>
      <w:r w:rsidRPr="00DC4D61">
        <w:rPr>
          <w:rFonts w:ascii="Times New Roman" w:eastAsia="Times New Roman" w:hAnsi="Times New Roman" w:cs="Times New Roman"/>
          <w:b/>
          <w:bCs/>
          <w:sz w:val="20"/>
          <w:szCs w:val="20"/>
          <w:lang w:eastAsia="ru-KZ"/>
        </w:rPr>
        <w:t>9. ЮРИДИЧЕСКИЕ АДРЕСА, ПОДПИСИ И РЕКВИЗИТЫ СТОРОН:</w:t>
      </w:r>
    </w:p>
    <w:p w:rsidR="005647AB" w:rsidRPr="00DC4D61" w:rsidRDefault="005647AB" w:rsidP="0056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C4D61">
        <w:rPr>
          <w:rFonts w:ascii="Times New Roman" w:eastAsia="Times New Roman" w:hAnsi="Times New Roman" w:cs="Times New Roman"/>
          <w:sz w:val="24"/>
          <w:szCs w:val="24"/>
          <w:lang w:eastAsia="ru-KZ"/>
        </w:rPr>
        <w:t>ПРОДАВЕЦ                                                                                                          ПОКУПАТЕЛЬ</w:t>
      </w:r>
    </w:p>
    <w:p w:rsidR="005647AB" w:rsidRDefault="005647AB" w:rsidP="005647AB"/>
    <w:p w:rsidR="00176B80" w:rsidRDefault="005647AB">
      <w:bookmarkStart w:id="0" w:name="_GoBack"/>
      <w:bookmarkEnd w:id="0"/>
    </w:p>
    <w:sectPr w:rsidR="0017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5806"/>
    <w:multiLevelType w:val="multilevel"/>
    <w:tmpl w:val="278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11AE2"/>
    <w:multiLevelType w:val="multilevel"/>
    <w:tmpl w:val="062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B1"/>
    <w:rsid w:val="00134EB1"/>
    <w:rsid w:val="00161544"/>
    <w:rsid w:val="0021197D"/>
    <w:rsid w:val="005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E728C-3A85-48F0-A3EF-0CFD496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AB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2021-06-10T20:10:00Z</dcterms:created>
  <dcterms:modified xsi:type="dcterms:W3CDTF">2021-06-10T20:10:00Z</dcterms:modified>
</cp:coreProperties>
</file>