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602C" w14:textId="6B50D16A" w:rsidR="00EB3FD1" w:rsidRPr="000F170D" w:rsidRDefault="003B1A33" w:rsidP="00346A3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F170D">
        <w:rPr>
          <w:rFonts w:ascii="Times New Roman" w:eastAsia="Times New Roman" w:hAnsi="Times New Roman" w:cs="Times New Roman"/>
          <w:b/>
          <w:sz w:val="24"/>
          <w:szCs w:val="24"/>
        </w:rPr>
        <w:t xml:space="preserve">ДОГОВОР </w:t>
      </w:r>
      <w:r w:rsidR="00E95FF4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НА ОКАЗАНИЯ УСЛУГ</w:t>
      </w:r>
      <w:r w:rsidR="00B47349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E95FF4">
        <w:rPr>
          <w:rFonts w:ascii="Times New Roman" w:eastAsia="Times New Roman" w:hAnsi="Times New Roman" w:cs="Times New Roman"/>
          <w:b/>
          <w:sz w:val="24"/>
          <w:szCs w:val="24"/>
        </w:rPr>
        <w:t>№_______________</w:t>
      </w:r>
    </w:p>
    <w:p w14:paraId="4748602E" w14:textId="6C4B27C1" w:rsidR="00EB3FD1" w:rsidRPr="000F170D" w:rsidRDefault="003B1A33" w:rsidP="000F170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17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г. </w:t>
      </w:r>
      <w:r w:rsidR="00BC5728" w:rsidRPr="000F170D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Алматы</w:t>
      </w:r>
      <w:r w:rsidRPr="000F17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F17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F17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F17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F17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F17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FD7534" w:rsidRPr="000F17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F170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«__» ________ 20__ г.</w:t>
      </w:r>
    </w:p>
    <w:p w14:paraId="2F48B933" w14:textId="77777777" w:rsidR="002A4861" w:rsidRPr="00483659" w:rsidRDefault="002A4861" w:rsidP="00525FA8">
      <w:pPr>
        <w:pStyle w:val="10"/>
        <w:spacing w:before="0" w:after="0" w:line="240" w:lineRule="auto"/>
        <w:ind w:firstLine="708"/>
        <w:jc w:val="both"/>
      </w:pPr>
      <w:r w:rsidRPr="00483659">
        <w:rPr>
          <w:b/>
        </w:rPr>
        <w:t>Товарищество с ограниченной ответственностью «________________________»</w:t>
      </w:r>
      <w:r w:rsidRPr="00483659">
        <w:t xml:space="preserve"> именуемое в дальнейшем </w:t>
      </w:r>
      <w:r w:rsidRPr="00483659">
        <w:rPr>
          <w:b/>
        </w:rPr>
        <w:t>«Исполнитель»</w:t>
      </w:r>
      <w:r w:rsidRPr="00483659">
        <w:t xml:space="preserve"> в лице директора __________ действующий на основании Устава, находящегося по адресу: </w:t>
      </w:r>
      <w:r w:rsidRPr="00483659">
        <w:rPr>
          <w:lang w:val="kk-KZ"/>
        </w:rPr>
        <w:t>город Алматы</w:t>
      </w:r>
      <w:r w:rsidRPr="00483659">
        <w:t xml:space="preserve">, ______________, и </w:t>
      </w:r>
    </w:p>
    <w:p w14:paraId="13F5A0DD" w14:textId="6DC37C7E" w:rsidR="002A4861" w:rsidRDefault="002A4861" w:rsidP="00525FA8">
      <w:pPr>
        <w:pStyle w:val="10"/>
        <w:spacing w:before="0" w:after="0" w:line="240" w:lineRule="auto"/>
        <w:ind w:firstLine="708"/>
        <w:jc w:val="both"/>
      </w:pPr>
      <w:r w:rsidRPr="00483659">
        <w:rPr>
          <w:b/>
        </w:rPr>
        <w:t>Товарищество с ограниченной ответственностью «________________________»</w:t>
      </w:r>
      <w:r w:rsidRPr="00483659">
        <w:t xml:space="preserve"> именуемое в дальнейшем </w:t>
      </w:r>
      <w:r w:rsidRPr="00483659">
        <w:rPr>
          <w:b/>
        </w:rPr>
        <w:t>«Заказчик»</w:t>
      </w:r>
      <w:r w:rsidRPr="00483659">
        <w:t xml:space="preserve"> в лице Директора __________ действующий на основании Устава, находящегося по адресу: </w:t>
      </w:r>
      <w:r w:rsidRPr="00483659">
        <w:rPr>
          <w:lang w:val="kk-KZ"/>
        </w:rPr>
        <w:t>город Алматы</w:t>
      </w:r>
      <w:r w:rsidRPr="00483659">
        <w:t>, ______________ заключили Настоящий Договор</w:t>
      </w:r>
      <w:r w:rsidR="009328CE" w:rsidRPr="009328CE">
        <w:t xml:space="preserve"> на оказания услуг</w:t>
      </w:r>
      <w:r w:rsidR="009328CE">
        <w:t xml:space="preserve"> </w:t>
      </w:r>
      <w:r w:rsidR="009328CE" w:rsidRPr="009328CE">
        <w:t>№_______________</w:t>
      </w:r>
      <w:r w:rsidRPr="00077DA6">
        <w:t xml:space="preserve"> </w:t>
      </w:r>
      <w:r w:rsidRPr="00077DA6">
        <w:rPr>
          <w:rFonts w:eastAsia="Times New Roman"/>
        </w:rPr>
        <w:t>подписки на обучение</w:t>
      </w:r>
      <w:r w:rsidRPr="00077DA6">
        <w:t xml:space="preserve"> </w:t>
      </w:r>
      <w:r w:rsidRPr="00077DA6">
        <w:rPr>
          <w:rFonts w:eastAsia="Times New Roman"/>
        </w:rPr>
        <w:t xml:space="preserve">от «____» </w:t>
      </w:r>
      <w:r w:rsidR="00B47349">
        <w:rPr>
          <w:rFonts w:eastAsia="Times New Roman"/>
        </w:rPr>
        <w:t>_______</w:t>
      </w:r>
      <w:r w:rsidRPr="008F6E29">
        <w:rPr>
          <w:rFonts w:eastAsia="Times New Roman"/>
        </w:rPr>
        <w:t xml:space="preserve"> </w:t>
      </w:r>
      <w:r w:rsidRPr="00077DA6">
        <w:rPr>
          <w:rFonts w:eastAsia="Times New Roman"/>
        </w:rPr>
        <w:t>20</w:t>
      </w:r>
      <w:r w:rsidR="009328CE">
        <w:rPr>
          <w:rFonts w:eastAsia="Times New Roman"/>
        </w:rPr>
        <w:t>__</w:t>
      </w:r>
      <w:r w:rsidRPr="00077DA6">
        <w:rPr>
          <w:rFonts w:eastAsia="Times New Roman"/>
        </w:rPr>
        <w:t xml:space="preserve"> года (далее по тексту – «</w:t>
      </w:r>
      <w:r w:rsidRPr="000F170D">
        <w:rPr>
          <w:rFonts w:eastAsia="Times New Roman"/>
          <w:b/>
          <w:bCs/>
        </w:rPr>
        <w:t>настоящий Договор</w:t>
      </w:r>
      <w:r w:rsidRPr="00077DA6">
        <w:rPr>
          <w:rFonts w:eastAsia="Times New Roman"/>
        </w:rPr>
        <w:t>»)</w:t>
      </w:r>
      <w:r w:rsidRPr="00077DA6">
        <w:rPr>
          <w:rFonts w:eastAsia="Times New Roman"/>
          <w:bCs/>
        </w:rPr>
        <w:t xml:space="preserve"> </w:t>
      </w:r>
      <w:r w:rsidRPr="00483659">
        <w:t>о нижеследующем:</w:t>
      </w:r>
    </w:p>
    <w:p w14:paraId="4D6186C0" w14:textId="77777777" w:rsidR="0055458F" w:rsidRDefault="0055458F" w:rsidP="00525FA8">
      <w:pPr>
        <w:pStyle w:val="10"/>
        <w:spacing w:before="0" w:after="0" w:line="240" w:lineRule="auto"/>
        <w:ind w:firstLine="708"/>
        <w:jc w:val="both"/>
      </w:pPr>
    </w:p>
    <w:p w14:paraId="55AD812D" w14:textId="77777777" w:rsidR="0055458F" w:rsidRPr="00651B9E" w:rsidRDefault="0055458F" w:rsidP="00152686">
      <w:pPr>
        <w:pStyle w:val="a4"/>
        <w:numPr>
          <w:ilvl w:val="0"/>
          <w:numId w:val="1"/>
        </w:numPr>
        <w:spacing w:after="160" w:line="259" w:lineRule="auto"/>
        <w:jc w:val="center"/>
      </w:pPr>
      <w:r w:rsidRPr="00DF22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ПРЕДМЕТ ДОГОВОРА</w:t>
      </w:r>
    </w:p>
    <w:p w14:paraId="2CDF3ADB" w14:textId="7F8BED26" w:rsidR="000C4615" w:rsidRPr="000C4615" w:rsidRDefault="000C4615" w:rsidP="000F170D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1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условиями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настоящего </w:t>
      </w:r>
      <w:r w:rsidRPr="000F1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Договора, Исполнитель обязуется оказывать Заказчику услуги,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организации выездного бизнес-мероприятия </w:t>
      </w:r>
      <w:r w:rsidRPr="000F1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по тексту – </w:t>
      </w:r>
      <w:r w:rsidRPr="000F1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«Услуг</w:t>
      </w:r>
      <w:r w:rsidR="006A413A" w:rsidRPr="000F1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0F1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»)</w:t>
      </w:r>
      <w:r w:rsidR="009328CE" w:rsidRPr="000F170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7486033" w14:textId="60CF108E" w:rsidR="00EB3FD1" w:rsidRPr="001E672E" w:rsidRDefault="003B1A33" w:rsidP="000F170D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6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предоставляет </w:t>
      </w:r>
      <w:r w:rsidR="006A413A" w:rsidRPr="001E6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Заказчику </w:t>
      </w:r>
      <w:r w:rsidR="00AA2035" w:rsidRPr="001E672E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</w:t>
      </w:r>
      <w:r w:rsidRPr="001E6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ознакомленной программе и </w:t>
      </w:r>
      <w:r w:rsidR="00FC00C5" w:rsidRPr="001E672E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информации,</w:t>
      </w:r>
      <w:r w:rsidRPr="001E6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указанной на сайте: </w:t>
      </w:r>
      <w:r w:rsidR="00B4734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r w:rsidRPr="001E6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маркетинговых листах Исполнителя, а </w:t>
      </w:r>
      <w:r w:rsidR="0064784B" w:rsidRPr="001E672E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</w:t>
      </w:r>
      <w:r w:rsidR="0064784B" w:rsidRPr="001E672E" w:rsidDel="00647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67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обязуется оплатить стоимость по </w:t>
      </w:r>
      <w:r w:rsidR="00026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оказанию услуги </w:t>
      </w:r>
      <w:r w:rsidRPr="001E672E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условиями настоящего Договора.</w:t>
      </w:r>
    </w:p>
    <w:p w14:paraId="4434EAF6" w14:textId="46C45A18" w:rsidR="00AA31CD" w:rsidRDefault="003B1A33" w:rsidP="000F17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предоставляет </w:t>
      </w:r>
      <w:r w:rsidR="009D7BFB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следящие виды услуг бизнес-мероприятия</w:t>
      </w:r>
      <w:r w:rsidR="00AA31C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269639A" w14:textId="1439F937" w:rsidR="00425369" w:rsidRDefault="00425369" w:rsidP="000F170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обязуется п</w:t>
      </w:r>
      <w:r w:rsidR="00C30C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редоставить Заказчику </w:t>
      </w:r>
      <w:r w:rsidR="002339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первую </w:t>
      </w:r>
      <w:r w:rsidR="00C30CFF">
        <w:rPr>
          <w:rFonts w:ascii="Times New Roman" w:eastAsia="Times New Roman" w:hAnsi="Times New Roman" w:cs="Times New Roman"/>
          <w:color w:val="000000"/>
          <w:sz w:val="24"/>
          <w:szCs w:val="24"/>
        </w:rPr>
        <w:t>локацию по адресу город _____, улица______</w:t>
      </w:r>
      <w:r w:rsidR="002339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дом </w:t>
      </w:r>
      <w:r w:rsidR="00C30CFF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="002339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3B1A33" w:rsidRPr="000F1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 от «__» ___________ 20__ г. до «__» _________ 20__ г.</w:t>
      </w:r>
      <w:r w:rsidR="00E4503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7486034" w14:textId="145D79C9" w:rsidR="00EB3FD1" w:rsidRDefault="00425369" w:rsidP="000F170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369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Исполнитель обязуется предоставить Заказчику вторую локацию по адресу город _____, улица______, дом ____,</w:t>
      </w:r>
      <w:r w:rsidR="003B1A33" w:rsidRPr="000F170D">
        <w:rPr>
          <w:rFonts w:ascii="Times New Roman" w:eastAsia="Times New Roman" w:hAnsi="Times New Roman" w:cs="Times New Roman"/>
          <w:color w:val="000000"/>
          <w:sz w:val="24"/>
          <w:szCs w:val="24"/>
        </w:rPr>
        <w:t>на период от «__» ___________ 20__ г. до «__» _________ 20__ г.</w:t>
      </w:r>
    </w:p>
    <w:p w14:paraId="47486035" w14:textId="77777777" w:rsidR="00EB3FD1" w:rsidRDefault="003B1A33" w:rsidP="000F17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 осведомлен, что на площадке отсутствуют какие-либо коммунальные услуги (электроэнергия, отопление и т.д.).</w:t>
      </w:r>
    </w:p>
    <w:p w14:paraId="35D557F5" w14:textId="77777777" w:rsidR="00104439" w:rsidRDefault="00104439" w:rsidP="000F17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503285" w14:textId="27591727" w:rsidR="003637C5" w:rsidRPr="000F170D" w:rsidRDefault="003637C5" w:rsidP="000F1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7955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ПРАВА И ОБЯЗАННОСТИ СТОРОН</w:t>
      </w:r>
      <w:r w:rsidRPr="003637C5" w:rsidDel="003637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</w:p>
    <w:p w14:paraId="14C8A732" w14:textId="77777777" w:rsidR="004F2C93" w:rsidRPr="000F170D" w:rsidRDefault="004F2C93" w:rsidP="000F170D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F1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Обязанности Исполнителя:</w:t>
      </w:r>
    </w:p>
    <w:p w14:paraId="19B42B50" w14:textId="4B8945E7" w:rsidR="00CC314E" w:rsidRDefault="00CC314E" w:rsidP="000F170D">
      <w:pPr>
        <w:pStyle w:val="af2"/>
        <w:numPr>
          <w:ilvl w:val="2"/>
          <w:numId w:val="1"/>
        </w:numPr>
        <w:ind w:left="0" w:firstLine="709"/>
        <w:jc w:val="both"/>
        <w:outlineLvl w:val="0"/>
        <w:rPr>
          <w:color w:val="000000"/>
          <w:sz w:val="24"/>
          <w:lang w:eastAsia="ar-SA"/>
        </w:rPr>
      </w:pPr>
      <w:r w:rsidRPr="008876BD">
        <w:rPr>
          <w:color w:val="000000"/>
          <w:sz w:val="24"/>
          <w:lang w:eastAsia="ar-SA"/>
        </w:rPr>
        <w:t>оказывать Услуги</w:t>
      </w:r>
      <w:r w:rsidR="0018483D">
        <w:rPr>
          <w:color w:val="000000"/>
          <w:sz w:val="24"/>
          <w:lang w:eastAsia="ar-SA"/>
        </w:rPr>
        <w:t xml:space="preserve"> в </w:t>
      </w:r>
      <w:r w:rsidRPr="008876BD">
        <w:rPr>
          <w:color w:val="000000"/>
          <w:sz w:val="24"/>
          <w:lang w:eastAsia="ar-SA"/>
        </w:rPr>
        <w:t>сроки</w:t>
      </w:r>
      <w:r>
        <w:rPr>
          <w:color w:val="000000"/>
          <w:sz w:val="24"/>
          <w:lang w:eastAsia="ar-SA"/>
        </w:rPr>
        <w:t xml:space="preserve"> и </w:t>
      </w:r>
      <w:r w:rsidR="0018483D" w:rsidRPr="008876BD">
        <w:rPr>
          <w:color w:val="000000"/>
          <w:sz w:val="24"/>
          <w:lang w:eastAsia="ar-SA"/>
        </w:rPr>
        <w:t>способам</w:t>
      </w:r>
      <w:r w:rsidR="0018483D">
        <w:rPr>
          <w:color w:val="000000"/>
          <w:sz w:val="24"/>
          <w:lang w:eastAsia="ar-SA"/>
        </w:rPr>
        <w:t>и</w:t>
      </w:r>
      <w:r w:rsidRPr="008876BD">
        <w:rPr>
          <w:color w:val="000000"/>
          <w:sz w:val="24"/>
          <w:lang w:eastAsia="ar-SA"/>
        </w:rPr>
        <w:t>, установленн</w:t>
      </w:r>
      <w:r w:rsidR="0018483D">
        <w:rPr>
          <w:color w:val="000000"/>
          <w:sz w:val="24"/>
          <w:lang w:eastAsia="ar-SA"/>
        </w:rPr>
        <w:t>ым</w:t>
      </w:r>
      <w:r w:rsidRPr="008876BD">
        <w:rPr>
          <w:color w:val="000000"/>
          <w:sz w:val="24"/>
          <w:lang w:eastAsia="ar-SA"/>
        </w:rPr>
        <w:t xml:space="preserve"> в настоящем Договор</w:t>
      </w:r>
      <w:r>
        <w:rPr>
          <w:color w:val="000000"/>
          <w:sz w:val="24"/>
          <w:lang w:eastAsia="ar-SA"/>
        </w:rPr>
        <w:t>е;</w:t>
      </w:r>
    </w:p>
    <w:p w14:paraId="789BE2A5" w14:textId="1FD9EC7E" w:rsidR="0018483D" w:rsidRPr="0018483D" w:rsidRDefault="00896C23" w:rsidP="000F170D">
      <w:pPr>
        <w:pStyle w:val="a4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18483D" w:rsidRPr="001848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отребовать у </w:t>
      </w:r>
      <w:r w:rsidR="00E45039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Заказчика</w:t>
      </w:r>
      <w:r w:rsidR="0018483D" w:rsidRPr="0018483D">
        <w:rPr>
          <w:rFonts w:ascii="Times New Roman" w:eastAsia="Times New Roman" w:hAnsi="Times New Roman" w:cs="Times New Roman"/>
          <w:color w:val="000000"/>
          <w:sz w:val="24"/>
          <w:szCs w:val="24"/>
        </w:rPr>
        <w:t>, возмещения любых убытков, ущерба, которые могут возникнуть в связи с его участие</w:t>
      </w:r>
      <w:r w:rsidR="0018483D" w:rsidRPr="00896C2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F170D">
        <w:rPr>
          <w:rFonts w:ascii="Times New Roman" w:hAnsi="Times New Roman" w:cs="Times New Roman"/>
          <w:color w:val="000000"/>
          <w:sz w:val="24"/>
          <w:lang w:eastAsia="ar-SA"/>
        </w:rPr>
        <w:t>;</w:t>
      </w:r>
    </w:p>
    <w:p w14:paraId="30D7E56C" w14:textId="411D5C3C" w:rsidR="004F2C93" w:rsidRDefault="003A1D20" w:rsidP="000F170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1D20">
        <w:rPr>
          <w:rFonts w:ascii="Times New Roman" w:eastAsia="Times New Roman" w:hAnsi="Times New Roman" w:cs="Times New Roman"/>
          <w:color w:val="000000"/>
          <w:sz w:val="24"/>
          <w:szCs w:val="24"/>
        </w:rPr>
        <w:t>по требованию Заказчика сообщать все сведения о ходе оказания Услуг</w:t>
      </w:r>
      <w:r w:rsidR="004535B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77A7137" w14:textId="06524F88" w:rsidR="005D2771" w:rsidRDefault="00896C23" w:rsidP="000F170D">
      <w:pPr>
        <w:pStyle w:val="af2"/>
        <w:numPr>
          <w:ilvl w:val="2"/>
          <w:numId w:val="1"/>
        </w:numPr>
        <w:ind w:left="0" w:firstLine="709"/>
        <w:jc w:val="both"/>
        <w:outlineLvl w:val="0"/>
        <w:rPr>
          <w:color w:val="000000"/>
          <w:sz w:val="24"/>
          <w:lang w:eastAsia="ar-SA"/>
        </w:rPr>
      </w:pPr>
      <w:r>
        <w:rPr>
          <w:color w:val="000000" w:themeColor="text1"/>
          <w:sz w:val="24"/>
          <w:lang w:eastAsia="ar-SA"/>
        </w:rPr>
        <w:t>в</w:t>
      </w:r>
      <w:r w:rsidR="005D2771" w:rsidRPr="42BE9A1C">
        <w:rPr>
          <w:color w:val="000000" w:themeColor="text1"/>
          <w:sz w:val="24"/>
          <w:lang w:eastAsia="ar-SA"/>
        </w:rPr>
        <w:t xml:space="preserve"> случае невозможности оказания Услуг, либо изменения условий их оказания, письменно сообщить об этом Заказчику не менее чем за 10 (десять) рабочих дней до начала оказания Услуг</w:t>
      </w:r>
      <w:r w:rsidR="00865B4B">
        <w:rPr>
          <w:color w:val="000000" w:themeColor="text1"/>
          <w:sz w:val="24"/>
          <w:lang w:eastAsia="ar-SA"/>
        </w:rPr>
        <w:t>,</w:t>
      </w:r>
      <w:r w:rsidR="005D2771" w:rsidRPr="42BE9A1C">
        <w:rPr>
          <w:color w:val="000000" w:themeColor="text1"/>
          <w:sz w:val="24"/>
          <w:lang w:eastAsia="ar-SA"/>
        </w:rPr>
        <w:t xml:space="preserve"> в соответствии с действующим Приложением;</w:t>
      </w:r>
    </w:p>
    <w:p w14:paraId="394AF0E3" w14:textId="497583C5" w:rsidR="004535BB" w:rsidRPr="00896C23" w:rsidRDefault="0018483D" w:rsidP="000F170D">
      <w:pPr>
        <w:pStyle w:val="af2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outlineLvl w:val="0"/>
        <w:rPr>
          <w:color w:val="000000"/>
          <w:sz w:val="24"/>
        </w:rPr>
      </w:pPr>
      <w:r w:rsidRPr="00896C23">
        <w:rPr>
          <w:color w:val="000000" w:themeColor="text1"/>
          <w:sz w:val="24"/>
          <w:lang w:eastAsia="ar-SA"/>
        </w:rPr>
        <w:t>гарантировать Заказчику конфиденциальность информации, полученной в ходе оказания Услуг, а также неиспользование ее в своих интересах или интересах третьих лиц без письменного разрешения Заказчика</w:t>
      </w:r>
      <w:r w:rsidR="00896C23" w:rsidRPr="00896C23">
        <w:rPr>
          <w:color w:val="000000"/>
          <w:sz w:val="24"/>
          <w:lang w:eastAsia="ar-SA"/>
        </w:rPr>
        <w:t>;</w:t>
      </w:r>
    </w:p>
    <w:p w14:paraId="37E73410" w14:textId="77777777" w:rsidR="00695372" w:rsidRPr="000F170D" w:rsidRDefault="00695372" w:rsidP="00534CAF">
      <w:pPr>
        <w:pStyle w:val="af2"/>
        <w:numPr>
          <w:ilvl w:val="1"/>
          <w:numId w:val="1"/>
        </w:numPr>
        <w:jc w:val="both"/>
        <w:outlineLvl w:val="0"/>
        <w:rPr>
          <w:color w:val="000000"/>
          <w:sz w:val="24"/>
          <w:lang w:eastAsia="ar-SA"/>
        </w:rPr>
      </w:pPr>
      <w:r w:rsidRPr="00D877B4">
        <w:rPr>
          <w:b/>
          <w:bCs/>
          <w:color w:val="000000"/>
          <w:sz w:val="24"/>
          <w:lang w:eastAsia="ar-SA"/>
        </w:rPr>
        <w:t xml:space="preserve">Обязанности </w:t>
      </w:r>
      <w:r w:rsidRPr="00843822">
        <w:rPr>
          <w:b/>
          <w:bCs/>
          <w:color w:val="000000"/>
          <w:sz w:val="24"/>
          <w:lang w:eastAsia="ar-SA"/>
        </w:rPr>
        <w:t>Заказчик</w:t>
      </w:r>
      <w:r w:rsidRPr="00D877B4">
        <w:rPr>
          <w:b/>
          <w:bCs/>
          <w:color w:val="000000"/>
          <w:sz w:val="24"/>
          <w:lang w:eastAsia="ar-SA"/>
        </w:rPr>
        <w:t>:</w:t>
      </w:r>
    </w:p>
    <w:p w14:paraId="0F4F6846" w14:textId="1EC1B8E6" w:rsidR="00695372" w:rsidRPr="00695372" w:rsidRDefault="00865B4B" w:rsidP="000F170D">
      <w:pPr>
        <w:pStyle w:val="a4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</w:t>
      </w:r>
      <w:r w:rsidR="00695372" w:rsidRPr="0069537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ребовать от Исполнителя соблюдение условий настоящего Договора</w:t>
      </w:r>
      <w:r w:rsidR="003C217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14:paraId="338FF651" w14:textId="62C3E5EA" w:rsidR="002C585F" w:rsidRPr="002C585F" w:rsidRDefault="002C585F" w:rsidP="000F170D">
      <w:pPr>
        <w:pStyle w:val="a4"/>
        <w:numPr>
          <w:ilvl w:val="2"/>
          <w:numId w:val="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C585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принять Услуги Исполнителя, оказанные последним надлежащим образом и в надлежащие сроки по Акту выполненных работ (оказанных услуг) (далее по тексту – </w:t>
      </w:r>
      <w:r w:rsidRPr="000F1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«Акт»</w:t>
      </w:r>
      <w:r w:rsidRPr="002C585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). Подписать и вернуть один экземпляр Акта в течение 10 (дести) </w:t>
      </w:r>
      <w:r w:rsidRPr="002C585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рабочих дней со дня предоставления его Исполнителем, либо в этот же срок предоставить письменный мотивированный отказ. В случае отказа Заказчика от подписания Акта в указанные сроки без предъявления претензий в порядке и сроки, регламентируем настоящим Договором, Услуги считаются выполненными надлежащим образом и последующим обжалованиям, и претензиям со стороны Заказчика не подлежат;</w:t>
      </w:r>
    </w:p>
    <w:p w14:paraId="3029FB86" w14:textId="238C2A69" w:rsidR="00425BE1" w:rsidRDefault="00425BE1" w:rsidP="00C416FD">
      <w:pPr>
        <w:pStyle w:val="a4"/>
        <w:numPr>
          <w:ilvl w:val="2"/>
          <w:numId w:val="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25B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оплатить </w:t>
      </w:r>
      <w:r w:rsidR="00AD152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</w:t>
      </w:r>
      <w:r w:rsidRPr="00425B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слуги Исполнителя в порядке размере и сроки, установленные </w:t>
      </w:r>
      <w:r w:rsidR="004F71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условиями </w:t>
      </w:r>
      <w:r w:rsidRPr="00425B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настояще</w:t>
      </w:r>
      <w:r w:rsidR="004F71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го</w:t>
      </w:r>
      <w:r w:rsidRPr="00425B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Договор</w:t>
      </w:r>
      <w:r w:rsidR="004F71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425B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14:paraId="58403754" w14:textId="59930B58" w:rsidR="00342431" w:rsidRPr="00342431" w:rsidRDefault="00FF1CE8" w:rsidP="00C416FD">
      <w:pPr>
        <w:pStyle w:val="a4"/>
        <w:numPr>
          <w:ilvl w:val="2"/>
          <w:numId w:val="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</w:t>
      </w:r>
      <w:r w:rsidR="00342431" w:rsidRPr="003424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облюдать все условия настоящего </w:t>
      </w:r>
      <w:r w:rsidR="004F71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</w:t>
      </w:r>
      <w:r w:rsidR="00342431" w:rsidRPr="003424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оговора, условий, правил, указанных на официальном сайте Исполнителя, в онлайн чат переписках,</w:t>
      </w:r>
      <w:r w:rsidR="00B4734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342431" w:rsidRPr="003424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маркетинговых листах и т.д.</w:t>
      </w:r>
      <w:r w:rsidR="001D33E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14:paraId="73B94FC0" w14:textId="675B0E6C" w:rsidR="00FF1CE8" w:rsidRDefault="00FF1CE8" w:rsidP="00C416FD">
      <w:pPr>
        <w:pStyle w:val="a4"/>
        <w:numPr>
          <w:ilvl w:val="2"/>
          <w:numId w:val="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</w:t>
      </w:r>
      <w:r w:rsidR="00F8431B" w:rsidRPr="00F843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амостоятельно и за свой счет организовать свой транспорт, доставить свои вещи до назначенного места, обеспечить возможность использования электроэнергией, вежливо относиться ко всем лицам, с кем взаимодействует</w:t>
      </w:r>
      <w:r w:rsidR="001D33E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14:paraId="3FB53BCE" w14:textId="3A3C85E0" w:rsidR="00F8431B" w:rsidRPr="00F8431B" w:rsidRDefault="007E68F4" w:rsidP="00C416FD">
      <w:pPr>
        <w:pStyle w:val="a4"/>
        <w:numPr>
          <w:ilvl w:val="2"/>
          <w:numId w:val="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</w:t>
      </w:r>
      <w:r w:rsidR="00F8431B" w:rsidRPr="00F843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</w:t>
      </w:r>
      <w:r w:rsidR="00114EA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сле оказаний услуг</w:t>
      </w:r>
      <w:r w:rsidR="00F8431B" w:rsidRPr="00F843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114EA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либо </w:t>
      </w:r>
      <w:r w:rsidR="00F8431B" w:rsidRPr="00F843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смены локации сделать демонтаж и вывезти вс</w:t>
      </w:r>
      <w:r w:rsidR="00114EA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ё</w:t>
      </w:r>
      <w:r w:rsidR="00F8431B" w:rsidRPr="00F843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сво</w:t>
      </w:r>
      <w:r w:rsidR="00114EA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ё </w:t>
      </w:r>
      <w:r w:rsidR="00F8431B" w:rsidRPr="00F843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оборудовани</w:t>
      </w:r>
      <w:r w:rsidR="00114EA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</w:t>
      </w:r>
      <w:r w:rsidR="00F8431B" w:rsidRPr="00F8431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палатки, шатры, мусор и иные вещи</w:t>
      </w:r>
      <w:r w:rsidR="001D33E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14:paraId="0014E0F2" w14:textId="662901EE" w:rsidR="007E68F4" w:rsidRPr="007E68F4" w:rsidRDefault="004F43E0" w:rsidP="00C416FD">
      <w:pPr>
        <w:pStyle w:val="a4"/>
        <w:numPr>
          <w:ilvl w:val="2"/>
          <w:numId w:val="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</w:t>
      </w:r>
      <w:r w:rsidR="007E68F4" w:rsidRPr="007E68F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облюдать правила техники безопасности, противопожарные, санитарные и карантинные правила</w:t>
      </w:r>
      <w:r w:rsidR="001D33E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14:paraId="672BA53B" w14:textId="6C91DF76" w:rsidR="007E68F4" w:rsidRPr="007E68F4" w:rsidRDefault="004F43E0" w:rsidP="00C416FD">
      <w:pPr>
        <w:pStyle w:val="a4"/>
        <w:numPr>
          <w:ilvl w:val="2"/>
          <w:numId w:val="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</w:t>
      </w:r>
      <w:r w:rsidR="007E68F4" w:rsidRPr="007E68F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случае изменения любых контактных данных немедленно известить об этом Исполнителя</w:t>
      </w:r>
      <w:r w:rsidR="001D33E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14:paraId="5CF768FD" w14:textId="77777777" w:rsidR="00FF7CDC" w:rsidRDefault="00FF7CDC" w:rsidP="00534CAF">
      <w:pPr>
        <w:pStyle w:val="af2"/>
        <w:numPr>
          <w:ilvl w:val="1"/>
          <w:numId w:val="1"/>
        </w:numPr>
        <w:jc w:val="both"/>
        <w:outlineLvl w:val="0"/>
        <w:rPr>
          <w:b/>
          <w:bCs/>
          <w:color w:val="000000"/>
          <w:sz w:val="24"/>
          <w:lang w:eastAsia="ar-SA"/>
        </w:rPr>
      </w:pPr>
      <w:r>
        <w:rPr>
          <w:b/>
          <w:bCs/>
          <w:color w:val="000000"/>
          <w:sz w:val="24"/>
          <w:lang w:eastAsia="ar-SA"/>
        </w:rPr>
        <w:t>Исполнитель</w:t>
      </w:r>
      <w:r w:rsidRPr="00591489">
        <w:rPr>
          <w:b/>
          <w:bCs/>
          <w:color w:val="000000"/>
          <w:sz w:val="24"/>
          <w:lang w:eastAsia="ar-SA"/>
        </w:rPr>
        <w:t xml:space="preserve"> имеет право:</w:t>
      </w:r>
    </w:p>
    <w:p w14:paraId="4A53E9D5" w14:textId="50F60A0D" w:rsidR="009D31CC" w:rsidRPr="000F170D" w:rsidRDefault="00342431" w:rsidP="000F170D">
      <w:pPr>
        <w:pStyle w:val="af2"/>
        <w:numPr>
          <w:ilvl w:val="2"/>
          <w:numId w:val="1"/>
        </w:numPr>
        <w:ind w:left="0" w:firstLine="568"/>
        <w:jc w:val="both"/>
        <w:outlineLvl w:val="0"/>
        <w:rPr>
          <w:color w:val="000000"/>
          <w:sz w:val="24"/>
          <w:lang w:eastAsia="ar-SA"/>
        </w:rPr>
      </w:pPr>
      <w:r w:rsidRPr="42BE9A1C">
        <w:rPr>
          <w:color w:val="000000" w:themeColor="text1"/>
          <w:sz w:val="24"/>
          <w:lang w:eastAsia="ar-SA"/>
        </w:rPr>
        <w:t>требовать от Заказчика оплаты оказанных Услуг, согласно условиям настоящего Договора;</w:t>
      </w:r>
    </w:p>
    <w:p w14:paraId="00E52065" w14:textId="4576C21E" w:rsidR="00B807D3" w:rsidRDefault="009D31CC" w:rsidP="000F170D">
      <w:pPr>
        <w:pStyle w:val="af2"/>
        <w:numPr>
          <w:ilvl w:val="2"/>
          <w:numId w:val="1"/>
        </w:numPr>
        <w:ind w:left="0" w:firstLine="568"/>
        <w:jc w:val="both"/>
        <w:outlineLvl w:val="0"/>
        <w:rPr>
          <w:color w:val="000000"/>
          <w:sz w:val="24"/>
          <w:lang w:eastAsia="ar-SA"/>
        </w:rPr>
      </w:pPr>
      <w:r>
        <w:rPr>
          <w:color w:val="000000"/>
          <w:sz w:val="24"/>
        </w:rPr>
        <w:t>п</w:t>
      </w:r>
      <w:r w:rsidRPr="000F170D">
        <w:rPr>
          <w:color w:val="000000"/>
          <w:sz w:val="24"/>
        </w:rPr>
        <w:t xml:space="preserve">роводить фото-видеосъемку во время </w:t>
      </w:r>
      <w:r>
        <w:rPr>
          <w:color w:val="000000"/>
          <w:sz w:val="24"/>
        </w:rPr>
        <w:t>оказаний услуг</w:t>
      </w:r>
      <w:r w:rsidRPr="000F170D">
        <w:rPr>
          <w:color w:val="000000"/>
          <w:sz w:val="24"/>
        </w:rPr>
        <w:t xml:space="preserve"> и использовать полученные материалы по своему усмотрению. </w:t>
      </w:r>
      <w:r w:rsidR="000E0010">
        <w:rPr>
          <w:color w:val="000000"/>
          <w:sz w:val="24"/>
        </w:rPr>
        <w:t>Все полученные материалы имеют авторское право</w:t>
      </w:r>
      <w:r w:rsidR="001D33E4">
        <w:rPr>
          <w:color w:val="000000"/>
          <w:sz w:val="24"/>
        </w:rPr>
        <w:t>;</w:t>
      </w:r>
    </w:p>
    <w:p w14:paraId="00AEAB3F" w14:textId="76457293" w:rsidR="006A2882" w:rsidRPr="006A2882" w:rsidRDefault="006A2882" w:rsidP="000F170D">
      <w:pPr>
        <w:pStyle w:val="a4"/>
        <w:numPr>
          <w:ilvl w:val="2"/>
          <w:numId w:val="1"/>
        </w:numPr>
        <w:spacing w:after="0" w:line="240" w:lineRule="auto"/>
        <w:ind w:lef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</w:t>
      </w:r>
      <w:r w:rsidRPr="006A28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отребовать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Заказчика</w:t>
      </w:r>
      <w:r w:rsidRPr="006A28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возмещения любых убытков, ущерба, которые могут возникнуть в связи с его участием</w:t>
      </w:r>
      <w:r w:rsidR="001D33E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14:paraId="7F35E052" w14:textId="30DED590" w:rsidR="0034736B" w:rsidRPr="0034736B" w:rsidRDefault="004F7121" w:rsidP="000F170D">
      <w:pPr>
        <w:pStyle w:val="a4"/>
        <w:numPr>
          <w:ilvl w:val="2"/>
          <w:numId w:val="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</w:t>
      </w:r>
      <w:r w:rsidR="0034736B" w:rsidRPr="003473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ля исполнения обязательств </w:t>
      </w:r>
      <w:r w:rsidRPr="003473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по-настоящему</w:t>
      </w:r>
      <w:r w:rsidR="0034736B" w:rsidRPr="003473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</w:t>
      </w:r>
      <w:r w:rsidR="0034736B" w:rsidRPr="003473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оговору привлечь третьих лиц, оставаясь при этом ответственным перед </w:t>
      </w:r>
      <w:r w:rsidR="003473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Заказчиком</w:t>
      </w:r>
      <w:r w:rsidR="0034736B" w:rsidRPr="003473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за исполнением своих обязательств </w:t>
      </w:r>
      <w:r w:rsidRPr="003473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по-настоящему</w:t>
      </w:r>
      <w:r w:rsidR="0034736B" w:rsidRPr="003473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</w:t>
      </w:r>
      <w:r w:rsidR="0034736B" w:rsidRPr="0034736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оговору</w:t>
      </w:r>
      <w:r w:rsidR="001D33E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;</w:t>
      </w:r>
    </w:p>
    <w:p w14:paraId="2912C077" w14:textId="6FB3C110" w:rsidR="0034736B" w:rsidRPr="0034736B" w:rsidRDefault="00A71E3F" w:rsidP="000F170D">
      <w:pPr>
        <w:pStyle w:val="a4"/>
        <w:numPr>
          <w:ilvl w:val="2"/>
          <w:numId w:val="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71E3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расторгнуть настоящий Договор в одностороннем порядке, в случае</w:t>
      </w:r>
      <w:r w:rsidR="004F71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71E3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письменного подтверждения нарушения Заказчиком условий настоящего Договора.</w:t>
      </w:r>
    </w:p>
    <w:p w14:paraId="1699CF59" w14:textId="77777777" w:rsidR="00F86DDA" w:rsidRDefault="00F86DDA" w:rsidP="00534CAF">
      <w:pPr>
        <w:pStyle w:val="af2"/>
        <w:numPr>
          <w:ilvl w:val="1"/>
          <w:numId w:val="1"/>
        </w:numPr>
        <w:jc w:val="both"/>
        <w:outlineLvl w:val="0"/>
        <w:rPr>
          <w:b/>
          <w:bCs/>
          <w:color w:val="000000"/>
          <w:sz w:val="24"/>
          <w:lang w:eastAsia="ar-SA"/>
        </w:rPr>
      </w:pPr>
      <w:r w:rsidRPr="009372AE">
        <w:rPr>
          <w:b/>
          <w:bCs/>
          <w:color w:val="000000"/>
          <w:sz w:val="24"/>
          <w:lang w:eastAsia="ar-SA"/>
        </w:rPr>
        <w:t>Заказчик имеет право:</w:t>
      </w:r>
    </w:p>
    <w:p w14:paraId="2B2B3B6B" w14:textId="77777777" w:rsidR="00C62FCB" w:rsidRDefault="00C62FCB" w:rsidP="000F170D">
      <w:pPr>
        <w:pStyle w:val="af2"/>
        <w:numPr>
          <w:ilvl w:val="2"/>
          <w:numId w:val="1"/>
        </w:numPr>
        <w:ind w:left="0" w:firstLine="568"/>
        <w:jc w:val="both"/>
        <w:outlineLvl w:val="0"/>
        <w:rPr>
          <w:color w:val="000000"/>
          <w:sz w:val="24"/>
          <w:lang w:eastAsia="ar-SA"/>
        </w:rPr>
      </w:pPr>
      <w:r w:rsidRPr="42BE9A1C">
        <w:rPr>
          <w:color w:val="000000" w:themeColor="text1"/>
          <w:sz w:val="24"/>
          <w:lang w:eastAsia="ar-SA"/>
        </w:rPr>
        <w:t>требовать у Исполнителя представления сведений о ходе исполнения настоящего Договора;</w:t>
      </w:r>
    </w:p>
    <w:p w14:paraId="0CB87E2F" w14:textId="4B3B9432" w:rsidR="00D469E2" w:rsidRDefault="00D469E2" w:rsidP="000F170D">
      <w:pPr>
        <w:pStyle w:val="af2"/>
        <w:numPr>
          <w:ilvl w:val="2"/>
          <w:numId w:val="1"/>
        </w:numPr>
        <w:ind w:left="0" w:firstLine="568"/>
        <w:jc w:val="both"/>
        <w:outlineLvl w:val="0"/>
        <w:rPr>
          <w:color w:val="000000"/>
          <w:sz w:val="24"/>
          <w:lang w:eastAsia="ar-SA"/>
        </w:rPr>
      </w:pPr>
      <w:r w:rsidRPr="42BE9A1C">
        <w:rPr>
          <w:color w:val="000000" w:themeColor="text1"/>
          <w:sz w:val="24"/>
          <w:lang w:eastAsia="ar-SA"/>
        </w:rPr>
        <w:t>отказаться от Услуг, оказываемых Исполнителем, в случае неисполнения им своих обязательств, указанных в п.2.1 настоящего Договора;</w:t>
      </w:r>
    </w:p>
    <w:p w14:paraId="7375478C" w14:textId="437122EE" w:rsidR="00053498" w:rsidRDefault="00053498" w:rsidP="000F170D">
      <w:pPr>
        <w:pStyle w:val="af2"/>
        <w:numPr>
          <w:ilvl w:val="2"/>
          <w:numId w:val="1"/>
        </w:numPr>
        <w:ind w:left="0" w:firstLine="568"/>
        <w:jc w:val="both"/>
        <w:outlineLvl w:val="0"/>
        <w:rPr>
          <w:color w:val="000000"/>
          <w:sz w:val="24"/>
          <w:lang w:eastAsia="ar-SA"/>
        </w:rPr>
      </w:pPr>
      <w:r w:rsidRPr="42BE9A1C">
        <w:rPr>
          <w:color w:val="000000" w:themeColor="text1"/>
          <w:sz w:val="24"/>
          <w:lang w:eastAsia="ar-SA"/>
        </w:rPr>
        <w:t>проверять ход и качество оказания Услуг, предусмотренных настоящим Договором, без вмешательства в деятельность Исполнителя;</w:t>
      </w:r>
    </w:p>
    <w:p w14:paraId="0A82C3D8" w14:textId="77777777" w:rsidR="00D36F0D" w:rsidRPr="00D36F0D" w:rsidRDefault="00CD5E50" w:rsidP="00534CAF">
      <w:pPr>
        <w:pStyle w:val="af2"/>
        <w:numPr>
          <w:ilvl w:val="2"/>
          <w:numId w:val="1"/>
        </w:numPr>
        <w:ind w:left="0" w:firstLine="568"/>
        <w:jc w:val="both"/>
        <w:outlineLvl w:val="0"/>
        <w:rPr>
          <w:color w:val="000000" w:themeColor="text1"/>
          <w:sz w:val="24"/>
          <w:lang w:eastAsia="ar-SA"/>
        </w:rPr>
      </w:pPr>
      <w:r w:rsidRPr="42BE9A1C">
        <w:rPr>
          <w:color w:val="000000" w:themeColor="text1"/>
          <w:sz w:val="24"/>
          <w:lang w:eastAsia="ar-SA"/>
        </w:rPr>
        <w:t>обеспечить информирование сотрудников Заказчика о правилах оказания Услуг в соответствии с настоящим Договором;</w:t>
      </w:r>
    </w:p>
    <w:p w14:paraId="171E8EB0" w14:textId="49598652" w:rsidR="00D36F0D" w:rsidRDefault="00D36F0D" w:rsidP="00534CAF">
      <w:pPr>
        <w:pStyle w:val="af2"/>
        <w:numPr>
          <w:ilvl w:val="2"/>
          <w:numId w:val="1"/>
        </w:numPr>
        <w:ind w:left="0" w:firstLine="568"/>
        <w:jc w:val="both"/>
        <w:outlineLvl w:val="0"/>
        <w:rPr>
          <w:color w:val="000000" w:themeColor="text1"/>
          <w:sz w:val="24"/>
          <w:lang w:eastAsia="ar-SA"/>
        </w:rPr>
      </w:pPr>
      <w:r w:rsidRPr="000F170D">
        <w:rPr>
          <w:color w:val="000000" w:themeColor="text1"/>
          <w:sz w:val="24"/>
          <w:lang w:eastAsia="ar-SA"/>
        </w:rPr>
        <w:t>рассматривать акты и отчеты Исполнителя и при наличии возражений предоставлять соответствующие замечания в срок, предусмотренный настоящим Договором.</w:t>
      </w:r>
    </w:p>
    <w:p w14:paraId="2B803100" w14:textId="77777777" w:rsidR="004272D7" w:rsidRPr="000F170D" w:rsidRDefault="004272D7" w:rsidP="000F170D">
      <w:pPr>
        <w:pStyle w:val="af2"/>
        <w:ind w:left="568"/>
        <w:jc w:val="both"/>
        <w:outlineLvl w:val="0"/>
        <w:rPr>
          <w:color w:val="000000" w:themeColor="text1"/>
          <w:sz w:val="24"/>
          <w:lang w:eastAsia="ar-SA"/>
        </w:rPr>
      </w:pPr>
    </w:p>
    <w:p w14:paraId="47486050" w14:textId="3F4844B9" w:rsidR="00EB3FD1" w:rsidRPr="000F170D" w:rsidRDefault="004272D7" w:rsidP="000F1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27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СТОИМОСТЬ УСЛУГ И ПОРЯДОК РАСЧЕТОВ</w:t>
      </w:r>
    </w:p>
    <w:p w14:paraId="47486051" w14:textId="1E8C4997" w:rsidR="00EB3FD1" w:rsidRPr="000F170D" w:rsidRDefault="00B97756" w:rsidP="000F170D">
      <w:pPr>
        <w:pStyle w:val="af2"/>
        <w:numPr>
          <w:ilvl w:val="1"/>
          <w:numId w:val="1"/>
        </w:numPr>
        <w:ind w:left="0" w:firstLine="567"/>
        <w:jc w:val="both"/>
        <w:outlineLvl w:val="0"/>
        <w:rPr>
          <w:color w:val="000000"/>
          <w:sz w:val="24"/>
          <w:lang w:eastAsia="ar-SA"/>
        </w:rPr>
      </w:pPr>
      <w:r w:rsidRPr="000F170D">
        <w:rPr>
          <w:color w:val="000000"/>
          <w:sz w:val="24"/>
          <w:lang w:eastAsia="ar-SA"/>
        </w:rPr>
        <w:t xml:space="preserve">Общая стоимость </w:t>
      </w:r>
      <w:r w:rsidR="003B1A33" w:rsidRPr="000F170D">
        <w:rPr>
          <w:color w:val="000000"/>
          <w:sz w:val="24"/>
          <w:lang w:eastAsia="ar-SA"/>
        </w:rPr>
        <w:t xml:space="preserve">за </w:t>
      </w:r>
      <w:r w:rsidRPr="000F170D">
        <w:rPr>
          <w:color w:val="000000"/>
          <w:sz w:val="24"/>
          <w:lang w:eastAsia="ar-SA"/>
        </w:rPr>
        <w:t xml:space="preserve">оказания Услуг </w:t>
      </w:r>
      <w:r w:rsidR="003B1A33" w:rsidRPr="000F170D">
        <w:rPr>
          <w:color w:val="000000"/>
          <w:sz w:val="24"/>
          <w:lang w:eastAsia="ar-SA"/>
        </w:rPr>
        <w:t xml:space="preserve">составляет _____________ (____________________) </w:t>
      </w:r>
      <w:r w:rsidRPr="000F170D">
        <w:rPr>
          <w:color w:val="000000"/>
          <w:sz w:val="24"/>
          <w:lang w:eastAsia="ar-SA"/>
        </w:rPr>
        <w:t>тенге.</w:t>
      </w:r>
    </w:p>
    <w:p w14:paraId="47486052" w14:textId="06EFE76C" w:rsidR="00EB3FD1" w:rsidRDefault="003B1A33" w:rsidP="000F17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Стоимость оплаты включает в себя все налоги и сборы в соответствии с Законодательством </w:t>
      </w:r>
      <w:r w:rsidR="00ED4FB3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Казахстан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A6087F" w14:textId="4494C0A8" w:rsidR="00DD6550" w:rsidRDefault="003B1A33" w:rsidP="000F17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Оплата производится </w:t>
      </w:r>
      <w:r w:rsidR="00ED4FB3">
        <w:rPr>
          <w:rFonts w:ascii="Times New Roman" w:eastAsia="Times New Roman" w:hAnsi="Times New Roman" w:cs="Times New Roman"/>
          <w:color w:val="000000"/>
          <w:sz w:val="24"/>
          <w:szCs w:val="24"/>
        </w:rPr>
        <w:t>100</w:t>
      </w:r>
      <w:r w:rsidR="00650EF0">
        <w:rPr>
          <w:rFonts w:ascii="Times New Roman" w:eastAsia="Times New Roman" w:hAnsi="Times New Roman" w:cs="Times New Roman"/>
          <w:color w:val="000000"/>
          <w:sz w:val="24"/>
          <w:szCs w:val="24"/>
        </w:rPr>
        <w:t>% предоплатой после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подписани</w:t>
      </w:r>
      <w:r w:rsidR="00650EF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</w:t>
      </w:r>
      <w:r w:rsidR="004F7121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4404C9" w14:textId="55105291" w:rsidR="00A81CCD" w:rsidRPr="00A81CCD" w:rsidRDefault="00DD6550" w:rsidP="000F17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170D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 обязуется произвести оплату Услуг путем внесения денежных средств на расчётный счет или на кассу Исполнителя в соответствии с условиями настоящего Договора.</w:t>
      </w:r>
    </w:p>
    <w:p w14:paraId="47486055" w14:textId="1D0E3F1C" w:rsidR="00EB3FD1" w:rsidRDefault="003B1A33" w:rsidP="000F170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Возврат внесенных денежных средств в случае отказа </w:t>
      </w:r>
      <w:r w:rsidR="00DD6550" w:rsidRPr="00C35A11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Заказчик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может быть осуществлен с удержанием </w:t>
      </w:r>
      <w:r w:rsidR="009F0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процентной ставке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следующем размере и порядке:</w:t>
      </w:r>
    </w:p>
    <w:p w14:paraId="1CAAA2CB" w14:textId="3EDFBF9A" w:rsidR="00A81CCD" w:rsidRPr="000F170D" w:rsidRDefault="00A81CCD" w:rsidP="000F170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1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Возврат невозможен, если Заказчик приобрел зону в период с </w:t>
      </w:r>
      <w:r w:rsidR="00C634E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0F1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 w:rsidR="00C634E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Pr="000F1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 w:rsidR="00896F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934018A" w14:textId="674E28B2" w:rsidR="00A81CCD" w:rsidRPr="000F170D" w:rsidRDefault="00A81CCD" w:rsidP="000F170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1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Возврат возможен </w:t>
      </w:r>
      <w:r w:rsidR="00853EC3" w:rsidRPr="00853EC3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</w:t>
      </w:r>
      <w:r w:rsidRPr="000F1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</w:t>
      </w:r>
      <w:r w:rsidR="001D3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(десяти)</w:t>
      </w:r>
      <w:r w:rsidRPr="000F1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календарных дней после внесенных денежных средств в период с </w:t>
      </w:r>
      <w:r w:rsidR="00C634E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0F1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по </w:t>
      </w:r>
      <w:r w:rsidR="00C634E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0F1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По истечении 10 </w:t>
      </w:r>
      <w:r w:rsidR="001D33E4">
        <w:rPr>
          <w:rFonts w:ascii="Times New Roman" w:eastAsia="Times New Roman" w:hAnsi="Times New Roman" w:cs="Times New Roman"/>
          <w:color w:val="000000"/>
          <w:sz w:val="24"/>
          <w:szCs w:val="24"/>
        </w:rPr>
        <w:t>(десяти)</w:t>
      </w:r>
      <w:r w:rsidR="001D33E4" w:rsidRPr="00424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F170D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календарных дней возврат билета возможен с удержанием в 30%</w:t>
      </w:r>
      <w:r w:rsidR="00832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(тридцати процентов)</w:t>
      </w:r>
      <w:r w:rsidRPr="000F1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всей внесенной суммы</w:t>
      </w:r>
      <w:r w:rsidR="00896F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B2BE306" w14:textId="7B222B87" w:rsidR="00A81CCD" w:rsidRDefault="00A81CCD" w:rsidP="000F170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1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Возврат с удержанием в 40% </w:t>
      </w:r>
      <w:r w:rsidR="00832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(сорока процентов) </w:t>
      </w:r>
      <w:r w:rsidRPr="000F1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всей внесенной суммы возможен в период с </w:t>
      </w:r>
      <w:r w:rsidR="00C634E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0F1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по </w:t>
      </w:r>
      <w:r w:rsidR="00C634E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Pr="000F170D"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 Заказчик обращается с такой просьбой позднее 10</w:t>
      </w:r>
      <w:r w:rsidR="00832E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(десяти)</w:t>
      </w:r>
      <w:r w:rsidR="00832ECA" w:rsidRPr="00424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F170D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календарных дней с момента приобретения билета на форум</w:t>
      </w:r>
      <w:r w:rsidR="00896F5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4945236" w14:textId="5C8BF5D4" w:rsidR="00853EC3" w:rsidRDefault="00853EC3" w:rsidP="000F170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3EC3">
        <w:rPr>
          <w:rFonts w:ascii="Times New Roman" w:eastAsia="Times New Roman" w:hAnsi="Times New Roman" w:cs="Times New Roman"/>
          <w:color w:val="000000"/>
          <w:sz w:val="24"/>
          <w:szCs w:val="24"/>
        </w:rPr>
        <w:t>Возврат с удержанием в 50%</w:t>
      </w:r>
      <w:r w:rsidR="00896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(пять</w:t>
      </w:r>
      <w:r w:rsidR="00E627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десят </w:t>
      </w:r>
      <w:r w:rsidR="00581565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процентов</w:t>
      </w:r>
      <w:r w:rsidR="00896F5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853E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всей внесенной суммы возможен в период с </w:t>
      </w:r>
      <w:r w:rsidR="00C634E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853E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по </w:t>
      </w:r>
      <w:r w:rsidR="00C634E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853E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 если Заказчик обращается с такой просьбой позднее 10 </w:t>
      </w:r>
      <w:r w:rsidR="00581565">
        <w:rPr>
          <w:rFonts w:ascii="Times New Roman" w:eastAsia="Times New Roman" w:hAnsi="Times New Roman" w:cs="Times New Roman"/>
          <w:color w:val="000000"/>
          <w:sz w:val="24"/>
          <w:szCs w:val="24"/>
        </w:rPr>
        <w:t>(десяти)</w:t>
      </w:r>
      <w:r w:rsidR="00581565" w:rsidRPr="00424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3EC3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календарных дней с момента приобретения билета на форум</w:t>
      </w:r>
      <w:r w:rsidR="0058156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BFC79D6" w14:textId="2F2CE1CA" w:rsidR="00563AA0" w:rsidRPr="000F170D" w:rsidRDefault="00A81CCD" w:rsidP="000F170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1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Начиная с </w:t>
      </w:r>
      <w:r w:rsidR="00C634E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Pr="000F17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– внесенные денежные средства не возвращаются</w:t>
      </w:r>
      <w:r w:rsidR="0058156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0F170D" w:rsidDel="00A81C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0C15F28" w14:textId="4040FA02" w:rsidR="008812AF" w:rsidRPr="000F170D" w:rsidRDefault="008812AF" w:rsidP="000F170D">
      <w:pPr>
        <w:pStyle w:val="a4"/>
        <w:numPr>
          <w:ilvl w:val="1"/>
          <w:numId w:val="1"/>
        </w:numPr>
        <w:spacing w:after="0" w:line="240" w:lineRule="auto"/>
        <w:ind w:left="0" w:firstLine="72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F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Обязательство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Заказчика</w:t>
      </w:r>
      <w:r w:rsidRPr="001F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по оплате </w:t>
      </w:r>
      <w:r w:rsidRPr="006E3E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Услуг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</w:t>
      </w:r>
      <w:r w:rsidRPr="001F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Исполнителя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приступает к выполнению Услуг с </w:t>
      </w:r>
      <w:r w:rsidRPr="001F4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момент поступления денежных средств на расчётный счет Исполнителя.</w:t>
      </w:r>
    </w:p>
    <w:p w14:paraId="0EFD3B1E" w14:textId="77777777" w:rsidR="002C1DC4" w:rsidRPr="00427688" w:rsidRDefault="002C1DC4" w:rsidP="000F170D">
      <w:pPr>
        <w:pStyle w:val="a4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4CF8A9F" w14:textId="77777777" w:rsidR="002C1DC4" w:rsidRDefault="002C1DC4" w:rsidP="000F1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585F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ОСНОВАНИЯ ИЗМЕНЕНИЯ И РАСТОРЖЕНИЯ ДОГОВОРА</w:t>
      </w:r>
    </w:p>
    <w:p w14:paraId="125905A3" w14:textId="77777777" w:rsidR="00783A94" w:rsidRDefault="00783A94" w:rsidP="00534CAF">
      <w:pPr>
        <w:pStyle w:val="a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Настоящий </w:t>
      </w:r>
      <w:r w:rsidRPr="00C73000">
        <w:rPr>
          <w:rFonts w:ascii="Times New Roman" w:eastAsia="Times New Roman" w:hAnsi="Times New Roman" w:cs="Times New Roman"/>
          <w:sz w:val="24"/>
          <w:szCs w:val="24"/>
        </w:rPr>
        <w:t xml:space="preserve">Договор считается заключенным и вступает в силу с момента его подписания уполномоченными на то представителями Сторон и скрепления печатью каждой из Сторон, момент заключения определяется датой, указанной на первой странице текста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Pr="00C73000">
        <w:rPr>
          <w:rFonts w:ascii="Times New Roman" w:eastAsia="Times New Roman" w:hAnsi="Times New Roman" w:cs="Times New Roman"/>
          <w:sz w:val="24"/>
          <w:szCs w:val="24"/>
        </w:rPr>
        <w:t>Договора, и действует до полного прекращения сторонами своих обязательств.</w:t>
      </w:r>
    </w:p>
    <w:p w14:paraId="49AABB94" w14:textId="06000A1C" w:rsidR="00004AE6" w:rsidRPr="00C73000" w:rsidRDefault="001F7773" w:rsidP="000F170D">
      <w:pPr>
        <w:pStyle w:val="a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Настоящий договор </w:t>
      </w:r>
      <w:r w:rsidR="00FF4E03">
        <w:rPr>
          <w:rFonts w:ascii="Times New Roman" w:eastAsia="Times New Roman" w:hAnsi="Times New Roman" w:cs="Times New Roman"/>
          <w:sz w:val="24"/>
          <w:szCs w:val="24"/>
        </w:rPr>
        <w:t xml:space="preserve">заключен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FF4E03">
        <w:rPr>
          <w:rFonts w:ascii="Times New Roman" w:eastAsia="Times New Roman" w:hAnsi="Times New Roman" w:cs="Times New Roman"/>
          <w:sz w:val="24"/>
          <w:szCs w:val="24"/>
        </w:rPr>
        <w:t xml:space="preserve"> срок 1 (</w:t>
      </w:r>
      <w:r w:rsidR="00911D0E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="00FF4E03">
        <w:rPr>
          <w:rFonts w:ascii="Times New Roman" w:eastAsia="Times New Roman" w:hAnsi="Times New Roman" w:cs="Times New Roman"/>
          <w:sz w:val="24"/>
          <w:szCs w:val="24"/>
        </w:rPr>
        <w:t>)</w:t>
      </w:r>
      <w:r w:rsidR="00911D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E03">
        <w:rPr>
          <w:rFonts w:ascii="Times New Roman" w:eastAsia="Times New Roman" w:hAnsi="Times New Roman" w:cs="Times New Roman"/>
          <w:sz w:val="24"/>
          <w:szCs w:val="24"/>
        </w:rPr>
        <w:t>год, с правом пролонгации</w:t>
      </w:r>
      <w:r w:rsidR="00911D0E">
        <w:rPr>
          <w:rFonts w:ascii="Times New Roman" w:eastAsia="Times New Roman" w:hAnsi="Times New Roman" w:cs="Times New Roman"/>
          <w:sz w:val="24"/>
          <w:szCs w:val="24"/>
        </w:rPr>
        <w:t xml:space="preserve"> на тех же условиях</w:t>
      </w:r>
      <w:r w:rsidR="00FF4E0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39F356" w14:textId="77777777" w:rsidR="00783A94" w:rsidRPr="00C73000" w:rsidRDefault="00783A94" w:rsidP="000F170D">
      <w:pPr>
        <w:pStyle w:val="a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00">
        <w:rPr>
          <w:rFonts w:ascii="Times New Roman" w:eastAsia="Times New Roman" w:hAnsi="Times New Roman" w:cs="Times New Roman"/>
          <w:sz w:val="24"/>
          <w:szCs w:val="24"/>
        </w:rPr>
        <w:t>Настоящий Договор может быть расторгнут:</w:t>
      </w:r>
    </w:p>
    <w:p w14:paraId="56392220" w14:textId="77777777" w:rsidR="00783A94" w:rsidRPr="00C73000" w:rsidRDefault="00783A94" w:rsidP="000F170D">
      <w:pPr>
        <w:pStyle w:val="a4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00">
        <w:rPr>
          <w:rFonts w:ascii="Times New Roman" w:eastAsia="Times New Roman" w:hAnsi="Times New Roman" w:cs="Times New Roman"/>
          <w:sz w:val="24"/>
          <w:szCs w:val="24"/>
        </w:rPr>
        <w:t>в случае неоднократного нарушения одной Сторон любого из условий настоящего Договора;</w:t>
      </w:r>
    </w:p>
    <w:p w14:paraId="68DF1770" w14:textId="77777777" w:rsidR="00783A94" w:rsidRPr="00C73000" w:rsidRDefault="00783A94" w:rsidP="000F170D">
      <w:pPr>
        <w:pStyle w:val="a4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00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3000">
        <w:rPr>
          <w:rFonts w:ascii="Times New Roman" w:eastAsia="Times New Roman" w:hAnsi="Times New Roman" w:cs="Times New Roman"/>
          <w:sz w:val="24"/>
          <w:szCs w:val="24"/>
        </w:rPr>
        <w:t>соглашению Сторон;</w:t>
      </w:r>
    </w:p>
    <w:p w14:paraId="51932084" w14:textId="77777777" w:rsidR="00783A94" w:rsidRPr="00C73000" w:rsidRDefault="00783A94" w:rsidP="000F170D">
      <w:pPr>
        <w:pStyle w:val="a4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00">
        <w:rPr>
          <w:rFonts w:ascii="Times New Roman" w:eastAsia="Times New Roman" w:hAnsi="Times New Roman" w:cs="Times New Roman"/>
          <w:sz w:val="24"/>
          <w:szCs w:val="24"/>
        </w:rPr>
        <w:t>по инициативе одной из Сторон.</w:t>
      </w:r>
    </w:p>
    <w:p w14:paraId="14535953" w14:textId="77777777" w:rsidR="00783A94" w:rsidRPr="00C73000" w:rsidRDefault="00783A94" w:rsidP="000F170D">
      <w:pPr>
        <w:pStyle w:val="a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00">
        <w:rPr>
          <w:rFonts w:ascii="Times New Roman" w:eastAsia="Times New Roman" w:hAnsi="Times New Roman" w:cs="Times New Roman"/>
          <w:sz w:val="24"/>
          <w:szCs w:val="24"/>
        </w:rPr>
        <w:t>Сторона, инициирующая расторжение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настоящего</w:t>
      </w:r>
      <w:r w:rsidRPr="00C73000">
        <w:rPr>
          <w:rFonts w:ascii="Times New Roman" w:eastAsia="Times New Roman" w:hAnsi="Times New Roman" w:cs="Times New Roman"/>
          <w:sz w:val="24"/>
          <w:szCs w:val="24"/>
        </w:rPr>
        <w:t xml:space="preserve"> Договора обязана письменно уведомить другую Сторону в срок не менее чем за 15 (пятнадцать) календарных дней до даты предполагаемого расторжения.</w:t>
      </w:r>
    </w:p>
    <w:p w14:paraId="5C9671CF" w14:textId="77777777" w:rsidR="00783A94" w:rsidRDefault="00783A94" w:rsidP="000F170D">
      <w:pPr>
        <w:pStyle w:val="a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00">
        <w:rPr>
          <w:rFonts w:ascii="Times New Roman" w:eastAsia="Times New Roman" w:hAnsi="Times New Roman" w:cs="Times New Roman"/>
          <w:sz w:val="24"/>
          <w:szCs w:val="24"/>
        </w:rPr>
        <w:t>Стороны безоговорочно признают, что прекращение действия и расторжение настоящего Договора возможно только после урегулирования всех финансовых претензий и имущественных обязательств Сторон, о чем они составят и подпишут соответствующий Акт.</w:t>
      </w:r>
    </w:p>
    <w:p w14:paraId="1298F5EF" w14:textId="77777777" w:rsidR="00783A94" w:rsidRPr="00A46CAB" w:rsidRDefault="00783A94" w:rsidP="000F170D">
      <w:pPr>
        <w:pStyle w:val="a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CAB">
        <w:rPr>
          <w:rFonts w:ascii="Times New Roman" w:eastAsia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либо по соглашению Сторон, либо в соответствии с требованиями действующего законодательства Республики Казахстан.</w:t>
      </w:r>
    </w:p>
    <w:p w14:paraId="111F7C3D" w14:textId="06087AB3" w:rsidR="00783A94" w:rsidRDefault="00783A94" w:rsidP="000F170D">
      <w:pPr>
        <w:pStyle w:val="a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CAB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Договор может быть расторгнут по соглашению Сторон, при условии, что </w:t>
      </w:r>
      <w:r>
        <w:rPr>
          <w:rFonts w:ascii="Times New Roman" w:eastAsia="Times New Roman" w:hAnsi="Times New Roman" w:cs="Times New Roman"/>
          <w:sz w:val="24"/>
          <w:szCs w:val="24"/>
        </w:rPr>
        <w:t>Заказчиком</w:t>
      </w:r>
      <w:r w:rsidRPr="00A46CAB">
        <w:rPr>
          <w:rFonts w:ascii="Times New Roman" w:eastAsia="Times New Roman" w:hAnsi="Times New Roman" w:cs="Times New Roman"/>
          <w:sz w:val="24"/>
          <w:szCs w:val="24"/>
        </w:rPr>
        <w:t xml:space="preserve"> будет произведена 100%</w:t>
      </w:r>
      <w:r w:rsidR="0058156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854BC">
        <w:rPr>
          <w:rFonts w:ascii="Times New Roman" w:eastAsia="Times New Roman" w:hAnsi="Times New Roman" w:cs="Times New Roman"/>
          <w:sz w:val="24"/>
          <w:szCs w:val="24"/>
        </w:rPr>
        <w:t>сто процентная</w:t>
      </w:r>
      <w:r w:rsidR="005815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46CAB">
        <w:rPr>
          <w:rFonts w:ascii="Times New Roman" w:eastAsia="Times New Roman" w:hAnsi="Times New Roman" w:cs="Times New Roman"/>
          <w:sz w:val="24"/>
          <w:szCs w:val="24"/>
        </w:rPr>
        <w:t xml:space="preserve"> оплата по </w:t>
      </w:r>
      <w:r w:rsidRPr="10E6FC5A">
        <w:rPr>
          <w:rFonts w:ascii="Times New Roman" w:eastAsia="Times New Roman" w:hAnsi="Times New Roman" w:cs="Times New Roman"/>
          <w:sz w:val="24"/>
          <w:szCs w:val="24"/>
        </w:rPr>
        <w:t>Услугам</w:t>
      </w:r>
      <w:r w:rsidRPr="00A46CAB">
        <w:rPr>
          <w:rFonts w:ascii="Times New Roman" w:eastAsia="Times New Roman" w:hAnsi="Times New Roman" w:cs="Times New Roman"/>
          <w:sz w:val="24"/>
          <w:szCs w:val="24"/>
        </w:rPr>
        <w:t xml:space="preserve"> по настоящему Договору.</w:t>
      </w:r>
    </w:p>
    <w:p w14:paraId="6329028F" w14:textId="6170A91C" w:rsidR="00783A94" w:rsidRPr="00A46CAB" w:rsidRDefault="00783A94" w:rsidP="000F170D">
      <w:pPr>
        <w:pStyle w:val="a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CAB">
        <w:rPr>
          <w:rFonts w:ascii="Times New Roman" w:eastAsia="Times New Roman" w:hAnsi="Times New Roman" w:cs="Times New Roman"/>
          <w:sz w:val="24"/>
          <w:szCs w:val="24"/>
        </w:rPr>
        <w:t xml:space="preserve">В случае расторжения Исполнителем настоящего Договора по вине </w:t>
      </w:r>
      <w:r>
        <w:rPr>
          <w:rFonts w:ascii="Times New Roman" w:eastAsia="Times New Roman" w:hAnsi="Times New Roman" w:cs="Times New Roman"/>
          <w:sz w:val="24"/>
          <w:szCs w:val="24"/>
        </w:rPr>
        <w:t>Заказчика</w:t>
      </w:r>
      <w:r w:rsidRPr="00A46CAB">
        <w:rPr>
          <w:rFonts w:ascii="Times New Roman" w:eastAsia="Times New Roman" w:hAnsi="Times New Roman" w:cs="Times New Roman"/>
          <w:sz w:val="24"/>
          <w:szCs w:val="24"/>
        </w:rPr>
        <w:t xml:space="preserve">, то за </w:t>
      </w:r>
      <w:r>
        <w:rPr>
          <w:rFonts w:ascii="Times New Roman" w:eastAsia="Times New Roman" w:hAnsi="Times New Roman" w:cs="Times New Roman"/>
          <w:sz w:val="24"/>
          <w:szCs w:val="24"/>
        </w:rPr>
        <w:t>Заказчиком</w:t>
      </w:r>
      <w:r w:rsidRPr="00A46CAB">
        <w:rPr>
          <w:rFonts w:ascii="Times New Roman" w:eastAsia="Times New Roman" w:hAnsi="Times New Roman" w:cs="Times New Roman"/>
          <w:sz w:val="24"/>
          <w:szCs w:val="24"/>
        </w:rPr>
        <w:t xml:space="preserve"> сохраняется обязательство по полной оплате стоимости </w:t>
      </w:r>
      <w:r w:rsidRPr="10E6FC5A">
        <w:rPr>
          <w:rFonts w:ascii="Times New Roman" w:eastAsia="Times New Roman" w:hAnsi="Times New Roman" w:cs="Times New Roman"/>
          <w:sz w:val="24"/>
          <w:szCs w:val="24"/>
        </w:rPr>
        <w:t>Услуг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46CAB">
        <w:rPr>
          <w:rFonts w:ascii="Times New Roman" w:eastAsia="Times New Roman" w:hAnsi="Times New Roman" w:cs="Times New Roman"/>
          <w:sz w:val="24"/>
          <w:szCs w:val="24"/>
        </w:rPr>
        <w:t xml:space="preserve"> по настоящему Договору.</w:t>
      </w:r>
    </w:p>
    <w:p w14:paraId="37541592" w14:textId="77777777" w:rsidR="00783A94" w:rsidRPr="00A46CAB" w:rsidRDefault="00783A94" w:rsidP="000F170D">
      <w:pPr>
        <w:pStyle w:val="a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CAB">
        <w:rPr>
          <w:rFonts w:ascii="Times New Roman" w:eastAsia="Times New Roman" w:hAnsi="Times New Roman" w:cs="Times New Roman"/>
          <w:sz w:val="24"/>
          <w:szCs w:val="24"/>
        </w:rPr>
        <w:t xml:space="preserve">Договор считается расторгнутым со дня письменного уведомления Исполнителем </w:t>
      </w:r>
      <w:r w:rsidRPr="1F130A88">
        <w:rPr>
          <w:rFonts w:ascii="Times New Roman" w:eastAsia="Times New Roman" w:hAnsi="Times New Roman" w:cs="Times New Roman"/>
          <w:sz w:val="24"/>
          <w:szCs w:val="24"/>
        </w:rPr>
        <w:t>Заказчика об</w:t>
      </w:r>
      <w:r w:rsidRPr="00A46CAB">
        <w:rPr>
          <w:rFonts w:ascii="Times New Roman" w:eastAsia="Times New Roman" w:hAnsi="Times New Roman" w:cs="Times New Roman"/>
          <w:sz w:val="24"/>
          <w:szCs w:val="24"/>
        </w:rPr>
        <w:t xml:space="preserve"> отказе от исполнения </w:t>
      </w:r>
      <w:r w:rsidRPr="5B60F0D4">
        <w:rPr>
          <w:rFonts w:ascii="Times New Roman" w:eastAsia="Times New Roman" w:hAnsi="Times New Roman" w:cs="Times New Roman"/>
          <w:sz w:val="24"/>
          <w:szCs w:val="24"/>
        </w:rPr>
        <w:t>настоящего Договора</w:t>
      </w:r>
      <w:r w:rsidRPr="00A46C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B03F3B" w14:textId="77777777" w:rsidR="002C1DC4" w:rsidRDefault="002C1DC4" w:rsidP="000F17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4E87DA" w14:textId="77777777" w:rsidR="00A470AA" w:rsidRDefault="00A470AA" w:rsidP="000F1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585F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ПОРЯДОК РАЗРЕШЕНИЯ СПОРОВ</w:t>
      </w:r>
    </w:p>
    <w:p w14:paraId="411DB64D" w14:textId="77777777" w:rsidR="001A4B34" w:rsidRPr="006F0558" w:rsidRDefault="001A4B34" w:rsidP="000F170D">
      <w:pPr>
        <w:pStyle w:val="a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558">
        <w:rPr>
          <w:rFonts w:ascii="Times New Roman" w:eastAsia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разрешаться путем переговоров между Сторонами. Нерегулируемые Сторонами споры подлежат разрешению на основе действующего законодательства Республики Казахстан.</w:t>
      </w:r>
    </w:p>
    <w:p w14:paraId="2BE785B6" w14:textId="77777777" w:rsidR="001A4B34" w:rsidRPr="006F0558" w:rsidRDefault="001A4B34" w:rsidP="000F170D">
      <w:pPr>
        <w:pStyle w:val="a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558">
        <w:rPr>
          <w:rFonts w:ascii="Times New Roman" w:eastAsia="Times New Roman" w:hAnsi="Times New Roman" w:cs="Times New Roman"/>
          <w:sz w:val="24"/>
          <w:szCs w:val="24"/>
        </w:rPr>
        <w:t>Все споры, разногласия, требования, возникающие из настоящего Договора или касающиеся его нарушения, прекращения, недействительности, подлежат разрешению в соответствии с действующим законодательством Республики Казахстан.</w:t>
      </w:r>
    </w:p>
    <w:p w14:paraId="6C015382" w14:textId="77777777" w:rsidR="001A4B34" w:rsidRPr="006F0558" w:rsidRDefault="001A4B34" w:rsidP="000F170D">
      <w:pPr>
        <w:pStyle w:val="a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558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любой из Сторон условий настоящего Договора другая Сторона вправе предъявить претензию, на которую </w:t>
      </w:r>
      <w:r w:rsidRPr="038F61A4">
        <w:rPr>
          <w:rFonts w:ascii="Times New Roman" w:eastAsia="Times New Roman" w:hAnsi="Times New Roman" w:cs="Times New Roman"/>
          <w:sz w:val="24"/>
          <w:szCs w:val="24"/>
        </w:rPr>
        <w:t>Сторона</w:t>
      </w:r>
      <w:r w:rsidRPr="006F05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44EE281E">
        <w:rPr>
          <w:rFonts w:ascii="Times New Roman" w:eastAsia="Times New Roman" w:hAnsi="Times New Roman" w:cs="Times New Roman"/>
          <w:sz w:val="24"/>
          <w:szCs w:val="24"/>
        </w:rPr>
        <w:t>должна</w:t>
      </w:r>
      <w:r w:rsidRPr="006F0558">
        <w:rPr>
          <w:rFonts w:ascii="Times New Roman" w:eastAsia="Times New Roman" w:hAnsi="Times New Roman" w:cs="Times New Roman"/>
          <w:sz w:val="24"/>
          <w:szCs w:val="24"/>
        </w:rPr>
        <w:t xml:space="preserve"> ответить в течение </w:t>
      </w:r>
      <w:r w:rsidRPr="534EBBB2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6F055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75CD8D31">
        <w:rPr>
          <w:rFonts w:ascii="Times New Roman" w:eastAsia="Times New Roman" w:hAnsi="Times New Roman" w:cs="Times New Roman"/>
          <w:sz w:val="24"/>
          <w:szCs w:val="24"/>
        </w:rPr>
        <w:t>пятнадцати</w:t>
      </w:r>
      <w:r w:rsidRPr="006F0558">
        <w:rPr>
          <w:rFonts w:ascii="Times New Roman" w:eastAsia="Times New Roman" w:hAnsi="Times New Roman" w:cs="Times New Roman"/>
          <w:sz w:val="24"/>
          <w:szCs w:val="24"/>
        </w:rPr>
        <w:t>) календарных дней со дня ее получения</w:t>
      </w:r>
      <w:r w:rsidRPr="140EC3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54E2BCA">
        <w:rPr>
          <w:rFonts w:ascii="Times New Roman" w:eastAsia="Times New Roman" w:hAnsi="Times New Roman" w:cs="Times New Roman"/>
          <w:sz w:val="24"/>
          <w:szCs w:val="24"/>
        </w:rPr>
        <w:t>претензии</w:t>
      </w:r>
      <w:r w:rsidRPr="006F05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EA3BB8" w14:textId="77777777" w:rsidR="002C1DC4" w:rsidRDefault="002C1DC4" w:rsidP="000F17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FCA138" w14:textId="77777777" w:rsidR="00B5267F" w:rsidRDefault="00B5267F" w:rsidP="000F1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585F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КОНФИДЕНЦИАЛЬНОСТЬ</w:t>
      </w:r>
    </w:p>
    <w:p w14:paraId="69999D8D" w14:textId="77777777" w:rsidR="008A18B2" w:rsidRPr="00006AAC" w:rsidRDefault="008A18B2" w:rsidP="000F170D">
      <w:pPr>
        <w:pStyle w:val="a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AAC">
        <w:rPr>
          <w:rFonts w:ascii="Times New Roman" w:eastAsia="Times New Roman" w:hAnsi="Times New Roman" w:cs="Times New Roman"/>
          <w:sz w:val="24"/>
          <w:szCs w:val="24"/>
        </w:rPr>
        <w:t xml:space="preserve">Стороны обязуются в течение всего срока действия настоящего Договора (кроме случаев, предусмотренных Законодательством </w:t>
      </w:r>
      <w:r w:rsidRPr="064CEE99">
        <w:rPr>
          <w:rFonts w:ascii="Times New Roman" w:eastAsia="Times New Roman" w:hAnsi="Times New Roman" w:cs="Times New Roman"/>
          <w:sz w:val="24"/>
          <w:szCs w:val="24"/>
        </w:rPr>
        <w:t xml:space="preserve">Республики </w:t>
      </w:r>
      <w:r w:rsidRPr="7088279D">
        <w:rPr>
          <w:rFonts w:ascii="Times New Roman" w:eastAsia="Times New Roman" w:hAnsi="Times New Roman" w:cs="Times New Roman"/>
          <w:sz w:val="24"/>
          <w:szCs w:val="24"/>
        </w:rPr>
        <w:t>Казахстан</w:t>
      </w:r>
      <w:r w:rsidRPr="00006AAC">
        <w:rPr>
          <w:rFonts w:ascii="Times New Roman" w:eastAsia="Times New Roman" w:hAnsi="Times New Roman" w:cs="Times New Roman"/>
          <w:sz w:val="24"/>
          <w:szCs w:val="24"/>
        </w:rPr>
        <w:t>) не разглашать ни каким способом, ни в какой форме (виде) другим лицам сведения, составляющие коммерческую тайну (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так же</w:t>
      </w:r>
      <w:r w:rsidRPr="00006AAC">
        <w:rPr>
          <w:rFonts w:ascii="Times New Roman" w:eastAsia="Times New Roman" w:hAnsi="Times New Roman" w:cs="Times New Roman"/>
          <w:sz w:val="24"/>
          <w:szCs w:val="24"/>
        </w:rPr>
        <w:t xml:space="preserve"> любые сведения, связанные с управлением, финансами, сотрудничеством каждой из Сторон с третьими лицами, пароли и логины в социальных сетях и на сайте).</w:t>
      </w:r>
    </w:p>
    <w:p w14:paraId="453E25EE" w14:textId="77777777" w:rsidR="008A18B2" w:rsidRPr="00006AAC" w:rsidRDefault="008A18B2" w:rsidP="000F170D">
      <w:pPr>
        <w:pStyle w:val="a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AAC">
        <w:rPr>
          <w:rFonts w:ascii="Times New Roman" w:eastAsia="Times New Roman" w:hAnsi="Times New Roman" w:cs="Times New Roman"/>
          <w:sz w:val="24"/>
          <w:szCs w:val="24"/>
        </w:rPr>
        <w:t>Не разглашать никаким способом, любую иную информацию, касающуюся деятельности или финансов каждой из Сторон, которая имеет действительную или потенциальную коммерческую ценность в силу ее неизвестности третьим лицам, к которой у другой Стороны и (или) у третьих лиц нет свободного доступа на законном основании, а также информацию, которую Стороны самостоятельно определят, как конфиденциальную информацию, при условии, что Стороны осведомлены об этом («Конфиденциальная информация»).</w:t>
      </w:r>
    </w:p>
    <w:p w14:paraId="7C41F107" w14:textId="77777777" w:rsidR="008A18B2" w:rsidRPr="00006AAC" w:rsidRDefault="008A18B2" w:rsidP="000F170D">
      <w:pPr>
        <w:pStyle w:val="a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AAC">
        <w:rPr>
          <w:rFonts w:ascii="Times New Roman" w:eastAsia="Times New Roman" w:hAnsi="Times New Roman" w:cs="Times New Roman"/>
          <w:sz w:val="24"/>
          <w:szCs w:val="24"/>
        </w:rPr>
        <w:t>Не использовать и не пытаться использовать Конфиденциальную информацию в своих собственных целях, которые причиняют или могут причинить прямые или косвенные убытки и ущерб каждой из Сторон или их деятельности, либо иным образом, кроме как в ходе выполнения своих обязанностей по настоящему договору.</w:t>
      </w:r>
    </w:p>
    <w:p w14:paraId="08C88405" w14:textId="77777777" w:rsidR="008A18B2" w:rsidRPr="00006AAC" w:rsidRDefault="008A18B2" w:rsidP="000F170D">
      <w:pPr>
        <w:pStyle w:val="a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AAC">
        <w:rPr>
          <w:rFonts w:ascii="Times New Roman" w:eastAsia="Times New Roman" w:hAnsi="Times New Roman" w:cs="Times New Roman"/>
          <w:sz w:val="24"/>
          <w:szCs w:val="24"/>
        </w:rPr>
        <w:t>После прекращения</w:t>
      </w:r>
      <w:r w:rsidRPr="31E6EE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1186EA6C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006AAC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 по любой причине обе Стороны по запросу обязаны немедленно передать Стороне обладателю материалов и информации любые письменные материалы, записи, дискеты, фотоматериалы, проекты, </w:t>
      </w:r>
      <w:r w:rsidRPr="4815EEC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06AAC">
        <w:rPr>
          <w:rFonts w:ascii="Times New Roman" w:eastAsia="Times New Roman" w:hAnsi="Times New Roman" w:cs="Times New Roman"/>
          <w:sz w:val="24"/>
          <w:szCs w:val="24"/>
        </w:rPr>
        <w:t xml:space="preserve"> иные документы (на бумаге или других носителях информации), касающиеся любого вида деятельности, контрактов, имеющиеся на момент прекращения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Д</w:t>
      </w:r>
      <w:r w:rsidRPr="00006AAC">
        <w:rPr>
          <w:rFonts w:ascii="Times New Roman" w:eastAsia="Times New Roman" w:hAnsi="Times New Roman" w:cs="Times New Roman"/>
          <w:sz w:val="24"/>
          <w:szCs w:val="24"/>
        </w:rPr>
        <w:t>оговора во владении или ведении другой Стороны. Стороны также обязуются вернуть друг другу все документы и материалы, которые принадлежат каждой из Сторон.</w:t>
      </w:r>
    </w:p>
    <w:p w14:paraId="0F7D6BA4" w14:textId="77777777" w:rsidR="008A18B2" w:rsidRDefault="008A18B2" w:rsidP="000F170D">
      <w:pPr>
        <w:pStyle w:val="a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AAC">
        <w:rPr>
          <w:rFonts w:ascii="Times New Roman" w:eastAsia="Times New Roman" w:hAnsi="Times New Roman" w:cs="Times New Roman"/>
          <w:sz w:val="24"/>
          <w:szCs w:val="24"/>
        </w:rPr>
        <w:t>В случае, если между Сторонами заключено иное соглашение о неразглашении конфиденциальной информации – положения настоящего Договора о конфиденциальности действуют в части, не противоречащей такому соглашению, и не влияют на действительность, условия и срок действия такого соглашения.</w:t>
      </w:r>
    </w:p>
    <w:p w14:paraId="0AA662A2" w14:textId="77777777" w:rsidR="00B5267F" w:rsidRDefault="00B5267F" w:rsidP="000F17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760BB5" w14:textId="77777777" w:rsidR="00CB3A7E" w:rsidRPr="000F170D" w:rsidRDefault="00CB3A7E" w:rsidP="000F1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center"/>
        <w:rPr>
          <w:b/>
          <w:color w:val="000000"/>
          <w:sz w:val="24"/>
          <w:lang w:eastAsia="ar-SA"/>
        </w:rPr>
      </w:pPr>
      <w:r w:rsidRPr="000F1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ОБСТОЯТЕЛЬСТВА ФОРС-МАЖОРА</w:t>
      </w:r>
    </w:p>
    <w:p w14:paraId="3DFA49BB" w14:textId="77777777" w:rsidR="00AB169F" w:rsidRPr="00C73000" w:rsidRDefault="00AB169F" w:rsidP="000F170D">
      <w:pPr>
        <w:pStyle w:val="a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00">
        <w:rPr>
          <w:rFonts w:ascii="Times New Roman" w:eastAsia="Times New Roman" w:hAnsi="Times New Roman" w:cs="Times New Roman"/>
          <w:sz w:val="24"/>
          <w:szCs w:val="24"/>
        </w:rPr>
        <w:t>Сторона освобождается от ответственности за неисполнение или ненадлежащее исполнение своих обязательств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настоящему</w:t>
      </w:r>
      <w:r w:rsidRPr="00C73000">
        <w:rPr>
          <w:rFonts w:ascii="Times New Roman" w:eastAsia="Times New Roman" w:hAnsi="Times New Roman" w:cs="Times New Roman"/>
          <w:sz w:val="24"/>
          <w:szCs w:val="24"/>
        </w:rPr>
        <w:t xml:space="preserve"> Договору, если докажет, что надлежащее исполнение оказалось невозможным вследствие наступления обстоятельств непреодолимой силы, то есть чрезвычайных и непредотвратимых при данных условиях, включая, но не ограничиваясь: войны, беспорядки, забастовки, пожары, взрывы, наводнения и иные стихийные бедствия, решения любого государственного органа, запрещающие выполнение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настоящего</w:t>
      </w:r>
      <w:r w:rsidRPr="00C73000">
        <w:rPr>
          <w:rFonts w:ascii="Times New Roman" w:eastAsia="Times New Roman" w:hAnsi="Times New Roman" w:cs="Times New Roman"/>
          <w:sz w:val="24"/>
          <w:szCs w:val="24"/>
        </w:rPr>
        <w:t xml:space="preserve"> Договора, и другие обстоятельства непреодолимой силы, при условии, что указанные обстоятельства непосредственно повлияли на выполнение обязательств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настоящему </w:t>
      </w:r>
      <w:r w:rsidRPr="00C73000">
        <w:rPr>
          <w:rFonts w:ascii="Times New Roman" w:eastAsia="Times New Roman" w:hAnsi="Times New Roman" w:cs="Times New Roman"/>
          <w:sz w:val="24"/>
          <w:szCs w:val="24"/>
        </w:rPr>
        <w:t xml:space="preserve">Договору. </w:t>
      </w:r>
    </w:p>
    <w:p w14:paraId="45EB62D3" w14:textId="77777777" w:rsidR="00AB169F" w:rsidRPr="00C73000" w:rsidRDefault="00AB169F" w:rsidP="000F170D">
      <w:pPr>
        <w:pStyle w:val="a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00">
        <w:rPr>
          <w:rFonts w:ascii="Times New Roman" w:eastAsia="Times New Roman" w:hAnsi="Times New Roman" w:cs="Times New Roman"/>
          <w:sz w:val="24"/>
          <w:szCs w:val="24"/>
        </w:rPr>
        <w:t xml:space="preserve">При возникновении обстоятельств непреодолимой силы Сторона, чье выполнение каких-либо обязательств в соответствии с Договором оказалось невозможным в силу наступления обстоятельств непреодолимой силы, должна не позднее 3 (трех) рабочих дней после их наступления уведомить об этом другую Сторону в письменной форме и предпринять все возможные действия для того, чтобы снизить потери или ущерб в отношении другой Стороны и восстановить свою способность выполнять обязательства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настоящему </w:t>
      </w:r>
      <w:r w:rsidRPr="00C73000">
        <w:rPr>
          <w:rFonts w:ascii="Times New Roman" w:eastAsia="Times New Roman" w:hAnsi="Times New Roman" w:cs="Times New Roman"/>
          <w:sz w:val="24"/>
          <w:szCs w:val="24"/>
        </w:rPr>
        <w:t xml:space="preserve">Договору. Не уведомление или несвоевременное уведомление лишает Сторону права ссылаться на любое обстоятельство непреодолимой силы как на основание, освобождающее от ответственности за неисполнения обязательств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настоящему </w:t>
      </w:r>
      <w:r w:rsidRPr="00C73000">
        <w:rPr>
          <w:rFonts w:ascii="Times New Roman" w:eastAsia="Times New Roman" w:hAnsi="Times New Roman" w:cs="Times New Roman"/>
          <w:sz w:val="24"/>
          <w:szCs w:val="24"/>
        </w:rPr>
        <w:t xml:space="preserve">Договору, за исключением случаев, когда такое не уведомление или несвоевременное уведомление прямо вызвано соответствующим обстоятельством непреодолимой силы. </w:t>
      </w:r>
    </w:p>
    <w:p w14:paraId="723B14F6" w14:textId="77777777" w:rsidR="00AB169F" w:rsidRPr="00C73000" w:rsidRDefault="00AB169F" w:rsidP="000F170D">
      <w:pPr>
        <w:pStyle w:val="a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00">
        <w:rPr>
          <w:rFonts w:ascii="Times New Roman" w:eastAsia="Times New Roman" w:hAnsi="Times New Roman" w:cs="Times New Roman"/>
          <w:sz w:val="24"/>
          <w:szCs w:val="24"/>
        </w:rPr>
        <w:t xml:space="preserve">В течение 3 (трех) календарных дней со дня прекращения обстоятельств непреодолимой силы, вовлеченная в него Сторона должна письменно уведомить другую Сторону о прекращении обстоятельств непреодолимой силы и обязана возобновить исполнение своих обязательств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настоящему </w:t>
      </w:r>
      <w:r w:rsidRPr="00C73000">
        <w:rPr>
          <w:rFonts w:ascii="Times New Roman" w:eastAsia="Times New Roman" w:hAnsi="Times New Roman" w:cs="Times New Roman"/>
          <w:sz w:val="24"/>
          <w:szCs w:val="24"/>
        </w:rPr>
        <w:t xml:space="preserve">Договору. </w:t>
      </w:r>
    </w:p>
    <w:p w14:paraId="5FA0192D" w14:textId="77777777" w:rsidR="00AB169F" w:rsidRPr="0064082C" w:rsidRDefault="00AB169F" w:rsidP="000F170D">
      <w:pPr>
        <w:pStyle w:val="a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00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начале и о прекращении обстоятельств непреодолимой силы должно подтверждаться документом соответствующей компетентной организации. </w:t>
      </w:r>
    </w:p>
    <w:p w14:paraId="75706661" w14:textId="77777777" w:rsidR="00CB3A7E" w:rsidRDefault="00CB3A7E" w:rsidP="000F17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CEE320" w14:textId="77777777" w:rsidR="00346A35" w:rsidRPr="00346A35" w:rsidRDefault="00346A35" w:rsidP="000F1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b/>
          <w:color w:val="000000"/>
          <w:sz w:val="24"/>
          <w:lang w:eastAsia="ar-SA"/>
        </w:rPr>
      </w:pPr>
      <w:r w:rsidRPr="00346A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ПРОЧИЕ УСЛОВИЯ</w:t>
      </w:r>
    </w:p>
    <w:p w14:paraId="53EBFD25" w14:textId="77777777" w:rsidR="00346A35" w:rsidRPr="00C73000" w:rsidRDefault="00346A35" w:rsidP="000F170D">
      <w:pPr>
        <w:pStyle w:val="a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00">
        <w:rPr>
          <w:rFonts w:ascii="Times New Roman" w:eastAsia="Times New Roman" w:hAnsi="Times New Roman" w:cs="Times New Roman"/>
          <w:sz w:val="24"/>
          <w:szCs w:val="24"/>
        </w:rPr>
        <w:t xml:space="preserve">Все дополнительные соглашения, Спецификации/Приложения, изменения и дополнения 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настоящему </w:t>
      </w:r>
      <w:r w:rsidRPr="00C73000">
        <w:rPr>
          <w:rFonts w:ascii="Times New Roman" w:eastAsia="Times New Roman" w:hAnsi="Times New Roman" w:cs="Times New Roman"/>
          <w:sz w:val="24"/>
          <w:szCs w:val="24"/>
        </w:rPr>
        <w:t>Договору действительны только в том случае, если они совершены в письменной форме, подписаны уполномоченными представителями Сторон и скреплены печатью каждой из Сторон. Надлежащим образом оформленные дополнительные соглашения, Спецификации/Приложения, изменения и дополнения к Договору являются его неотъемлемыми частями.</w:t>
      </w:r>
    </w:p>
    <w:p w14:paraId="1F5B48F6" w14:textId="77777777" w:rsidR="00346A35" w:rsidRDefault="00346A35" w:rsidP="000F170D">
      <w:pPr>
        <w:pStyle w:val="a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00">
        <w:rPr>
          <w:rFonts w:ascii="Times New Roman" w:eastAsia="Times New Roman" w:hAnsi="Times New Roman" w:cs="Times New Roman"/>
          <w:sz w:val="24"/>
          <w:szCs w:val="24"/>
        </w:rPr>
        <w:t xml:space="preserve">Все уведомления по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настоящему </w:t>
      </w:r>
      <w:r w:rsidRPr="00C73000">
        <w:rPr>
          <w:rFonts w:ascii="Times New Roman" w:eastAsia="Times New Roman" w:hAnsi="Times New Roman" w:cs="Times New Roman"/>
          <w:sz w:val="24"/>
          <w:szCs w:val="24"/>
        </w:rPr>
        <w:t xml:space="preserve">Договору должны совершаться в письменной форме, подписываться и скрепляться печатью Стороны и направляться по указанному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настоящим </w:t>
      </w:r>
      <w:r w:rsidRPr="00C73000">
        <w:rPr>
          <w:rFonts w:ascii="Times New Roman" w:eastAsia="Times New Roman" w:hAnsi="Times New Roman" w:cs="Times New Roman"/>
          <w:sz w:val="24"/>
          <w:szCs w:val="24"/>
        </w:rPr>
        <w:t xml:space="preserve">Договоре юридическому адресу другой Стороны. Стороны обязаны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течение 5 (пяти) рабочих дней </w:t>
      </w:r>
      <w:r w:rsidRPr="00C73000">
        <w:rPr>
          <w:rFonts w:ascii="Times New Roman" w:eastAsia="Times New Roman" w:hAnsi="Times New Roman" w:cs="Times New Roman"/>
          <w:sz w:val="24"/>
          <w:szCs w:val="24"/>
        </w:rPr>
        <w:t>информировать друг друга в письменной форме о любых изменениях юридического адреса, юридического статуса, банковских реквизитов, а также предоставлять уполномочивающие документы (доверенности) для своих представителей на переговорах для подписания финансовых и обязательственных документов.</w:t>
      </w:r>
    </w:p>
    <w:p w14:paraId="0C0ADB04" w14:textId="77777777" w:rsidR="00346A35" w:rsidRPr="0027350F" w:rsidRDefault="00346A35" w:rsidP="000F170D">
      <w:pPr>
        <w:pStyle w:val="a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50F">
        <w:rPr>
          <w:rFonts w:ascii="Times New Roman" w:eastAsia="Times New Roman" w:hAnsi="Times New Roman" w:cs="Times New Roman"/>
          <w:sz w:val="24"/>
          <w:szCs w:val="24"/>
        </w:rPr>
        <w:t>Стороны приняли решение авторизовать электронные адреса, для ускорения процесса решения вопросов по настоящему Договору:</w:t>
      </w:r>
    </w:p>
    <w:p w14:paraId="1780CD2C" w14:textId="77777777" w:rsidR="00346A35" w:rsidRPr="0027350F" w:rsidRDefault="00346A35" w:rsidP="000F170D">
      <w:pPr>
        <w:pStyle w:val="a4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50F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Исполнителя</w:t>
      </w:r>
      <w:r w:rsidRPr="0027350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27350F">
        <w:rPr>
          <w:rFonts w:ascii="Times New Roman" w:eastAsia="Times New Roman" w:hAnsi="Times New Roman" w:cs="Times New Roman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14:paraId="434BC49C" w14:textId="77777777" w:rsidR="00346A35" w:rsidRPr="0027350F" w:rsidRDefault="00346A35" w:rsidP="000F170D">
      <w:pPr>
        <w:pStyle w:val="a4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50F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Заказчика</w:t>
      </w:r>
      <w:r w:rsidRPr="0027350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27350F">
        <w:rPr>
          <w:rFonts w:ascii="Times New Roman" w:eastAsia="Times New Roman" w:hAnsi="Times New Roman" w:cs="Times New Roman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14:paraId="4CC27448" w14:textId="77777777" w:rsidR="00346A35" w:rsidRDefault="00346A35" w:rsidP="000F170D">
      <w:pPr>
        <w:pStyle w:val="a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00">
        <w:rPr>
          <w:rFonts w:ascii="Times New Roman" w:eastAsia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Республики Казахстан.</w:t>
      </w:r>
    </w:p>
    <w:p w14:paraId="5AF3BF4D" w14:textId="77777777" w:rsidR="00346A35" w:rsidRPr="006E6963" w:rsidRDefault="00346A35" w:rsidP="000F170D">
      <w:pPr>
        <w:pStyle w:val="a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963">
        <w:rPr>
          <w:rFonts w:ascii="Times New Roman" w:eastAsia="Times New Roman" w:hAnsi="Times New Roman" w:cs="Times New Roman"/>
          <w:sz w:val="24"/>
          <w:szCs w:val="24"/>
        </w:rPr>
        <w:t>Приложениями к настоящему Договору являются:</w:t>
      </w:r>
    </w:p>
    <w:p w14:paraId="53FEE24F" w14:textId="77777777" w:rsidR="00346A35" w:rsidRPr="006E6963" w:rsidRDefault="00346A35" w:rsidP="000F170D">
      <w:pPr>
        <w:pStyle w:val="a4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963">
        <w:rPr>
          <w:rFonts w:ascii="Times New Roman" w:eastAsia="Times New Roman" w:hAnsi="Times New Roman" w:cs="Times New Roman"/>
          <w:sz w:val="24"/>
          <w:szCs w:val="24"/>
        </w:rPr>
        <w:t>Акт о приемке оказанных услуг (форма),</w:t>
      </w:r>
    </w:p>
    <w:p w14:paraId="743CDBC5" w14:textId="77777777" w:rsidR="00346A35" w:rsidRPr="00C73000" w:rsidRDefault="00346A35" w:rsidP="000F170D">
      <w:pPr>
        <w:pStyle w:val="a4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963">
        <w:rPr>
          <w:rFonts w:ascii="Times New Roman" w:eastAsia="Times New Roman" w:hAnsi="Times New Roman" w:cs="Times New Roman"/>
          <w:sz w:val="24"/>
          <w:szCs w:val="24"/>
        </w:rPr>
        <w:t>Отчет об оказании услуг (форма).</w:t>
      </w:r>
    </w:p>
    <w:p w14:paraId="5DC8040F" w14:textId="77777777" w:rsidR="00346A35" w:rsidRDefault="00346A35" w:rsidP="000F170D">
      <w:pPr>
        <w:pStyle w:val="a4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000">
        <w:rPr>
          <w:rFonts w:ascii="Times New Roman" w:eastAsia="Times New Roman" w:hAnsi="Times New Roman" w:cs="Times New Roman"/>
          <w:sz w:val="24"/>
          <w:szCs w:val="24"/>
        </w:rPr>
        <w:t>Договор составлен в 2 (двух) подлинных экземплярах, имеющих одинаковую юридическую силу, по одному экземпляру для каждой из Сторон.</w:t>
      </w:r>
    </w:p>
    <w:p w14:paraId="5D509814" w14:textId="404E52A0" w:rsidR="004272D7" w:rsidRDefault="004272D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2BE6FA15" w14:textId="77777777" w:rsidR="00346A35" w:rsidRPr="00182849" w:rsidRDefault="00346A35" w:rsidP="00346A35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14:paraId="0B3DD5F5" w14:textId="77777777" w:rsidR="00CC597B" w:rsidRPr="000F170D" w:rsidRDefault="00CC597B" w:rsidP="000F170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center"/>
        <w:rPr>
          <w:b/>
          <w:color w:val="000000"/>
          <w:sz w:val="24"/>
          <w:lang w:eastAsia="ar-SA"/>
        </w:rPr>
      </w:pPr>
      <w:r w:rsidRPr="00273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РЕКВИЗИТЫ И ПОДПИСИ СТОРОН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38"/>
        <w:gridCol w:w="4082"/>
      </w:tblGrid>
      <w:tr w:rsidR="00CC597B" w:rsidRPr="00077DA6" w14:paraId="583038FD" w14:textId="77777777" w:rsidTr="00C35A11">
        <w:tc>
          <w:tcPr>
            <w:tcW w:w="5495" w:type="dxa"/>
          </w:tcPr>
          <w:p w14:paraId="5E45DD9C" w14:textId="77777777" w:rsidR="00CC597B" w:rsidRPr="0015419D" w:rsidRDefault="00CC597B" w:rsidP="00C35A11">
            <w:pPr>
              <w:pStyle w:val="af2"/>
              <w:jc w:val="center"/>
              <w:outlineLvl w:val="0"/>
              <w:rPr>
                <w:b/>
                <w:bCs/>
                <w:color w:val="000000"/>
                <w:sz w:val="24"/>
                <w:lang w:eastAsia="ar-SA"/>
              </w:rPr>
            </w:pPr>
            <w:r w:rsidRPr="0015419D">
              <w:rPr>
                <w:b/>
                <w:sz w:val="24"/>
              </w:rPr>
              <w:t>Исполнитель</w:t>
            </w:r>
          </w:p>
        </w:tc>
        <w:tc>
          <w:tcPr>
            <w:tcW w:w="4673" w:type="dxa"/>
          </w:tcPr>
          <w:p w14:paraId="3953A00F" w14:textId="77777777" w:rsidR="00CC597B" w:rsidRPr="0015419D" w:rsidRDefault="00CC597B" w:rsidP="00C35A11">
            <w:pPr>
              <w:pStyle w:val="af2"/>
              <w:jc w:val="center"/>
              <w:outlineLvl w:val="0"/>
              <w:rPr>
                <w:b/>
                <w:bCs/>
                <w:color w:val="000000"/>
                <w:sz w:val="24"/>
                <w:lang w:eastAsia="ar-SA"/>
              </w:rPr>
            </w:pPr>
            <w:r w:rsidRPr="0015419D">
              <w:rPr>
                <w:b/>
                <w:sz w:val="24"/>
              </w:rPr>
              <w:t>Заказчик</w:t>
            </w:r>
          </w:p>
        </w:tc>
      </w:tr>
      <w:tr w:rsidR="00CC597B" w:rsidRPr="00077DA6" w14:paraId="5EACE93C" w14:textId="77777777" w:rsidTr="00C35A11">
        <w:trPr>
          <w:trHeight w:val="1911"/>
        </w:trPr>
        <w:tc>
          <w:tcPr>
            <w:tcW w:w="5495" w:type="dxa"/>
          </w:tcPr>
          <w:p w14:paraId="4D071E12" w14:textId="77777777" w:rsidR="00CC597B" w:rsidRPr="0015419D" w:rsidRDefault="00CC597B" w:rsidP="00C35A11">
            <w:pPr>
              <w:pStyle w:val="af2"/>
              <w:jc w:val="both"/>
              <w:outlineLvl w:val="0"/>
              <w:rPr>
                <w:b/>
                <w:bCs/>
                <w:color w:val="000000"/>
                <w:sz w:val="24"/>
                <w:lang w:eastAsia="ar-SA"/>
              </w:rPr>
            </w:pPr>
          </w:p>
        </w:tc>
        <w:tc>
          <w:tcPr>
            <w:tcW w:w="4673" w:type="dxa"/>
          </w:tcPr>
          <w:p w14:paraId="2519826A" w14:textId="77777777" w:rsidR="00CC597B" w:rsidRPr="0015419D" w:rsidRDefault="00CC597B" w:rsidP="00C35A11">
            <w:pPr>
              <w:pStyle w:val="af2"/>
              <w:jc w:val="both"/>
              <w:outlineLvl w:val="0"/>
              <w:rPr>
                <w:b/>
                <w:bCs/>
                <w:color w:val="000000"/>
                <w:sz w:val="24"/>
                <w:lang w:eastAsia="ar-SA"/>
              </w:rPr>
            </w:pPr>
          </w:p>
        </w:tc>
      </w:tr>
    </w:tbl>
    <w:p w14:paraId="2A7C7CA3" w14:textId="77777777" w:rsidR="00CC597B" w:rsidRPr="00A77F41" w:rsidRDefault="00CC597B" w:rsidP="00CC597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48607C" w14:textId="1CDB862D" w:rsidR="00EB3FD1" w:rsidRDefault="00EB3FD1" w:rsidP="000F170D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B3FD1" w:rsidSect="000F170D">
      <w:footerReference w:type="default" r:id="rId8"/>
      <w:pgSz w:w="11906" w:h="16838"/>
      <w:pgMar w:top="1276" w:right="1133" w:bottom="1276" w:left="184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1C581" w14:textId="77777777" w:rsidR="00F50970" w:rsidRDefault="00F50970">
      <w:pPr>
        <w:spacing w:after="0" w:line="240" w:lineRule="auto"/>
      </w:pPr>
      <w:r>
        <w:separator/>
      </w:r>
    </w:p>
  </w:endnote>
  <w:endnote w:type="continuationSeparator" w:id="0">
    <w:p w14:paraId="7714F622" w14:textId="77777777" w:rsidR="00F50970" w:rsidRDefault="00F5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607D" w14:textId="0D09BCC1" w:rsidR="00EB3FD1" w:rsidRPr="000F170D" w:rsidRDefault="003B1A3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hAnsi="Times New Roman" w:cs="Times New Roman"/>
        <w:color w:val="000000"/>
      </w:rPr>
    </w:pPr>
    <w:r w:rsidRPr="000F170D">
      <w:rPr>
        <w:rFonts w:ascii="Times New Roman" w:hAnsi="Times New Roman" w:cs="Times New Roman"/>
        <w:color w:val="000000"/>
      </w:rPr>
      <w:t>Исполнитель: _______________</w:t>
    </w:r>
    <w:r w:rsidRPr="000F170D">
      <w:rPr>
        <w:rFonts w:ascii="Times New Roman" w:hAnsi="Times New Roman" w:cs="Times New Roman"/>
        <w:color w:val="000000"/>
      </w:rPr>
      <w:tab/>
    </w:r>
    <w:r w:rsidR="00D00F82" w:rsidRPr="000F170D">
      <w:rPr>
        <w:rFonts w:ascii="Times New Roman" w:hAnsi="Times New Roman" w:cs="Times New Roman"/>
        <w:color w:val="000000"/>
      </w:rPr>
      <w:tab/>
    </w:r>
    <w:r w:rsidR="00D65528" w:rsidRPr="000F170D">
      <w:rPr>
        <w:rFonts w:ascii="Times New Roman" w:hAnsi="Times New Roman" w:cs="Times New Roman"/>
        <w:color w:val="000000"/>
      </w:rPr>
      <w:t>Заказчик</w:t>
    </w:r>
    <w:r w:rsidRPr="000F170D">
      <w:rPr>
        <w:rFonts w:ascii="Times New Roman" w:hAnsi="Times New Roman" w:cs="Times New Roman"/>
        <w:color w:val="000000"/>
      </w:rPr>
      <w:t>: 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0511A" w14:textId="77777777" w:rsidR="00F50970" w:rsidRDefault="00F50970">
      <w:pPr>
        <w:spacing w:after="0" w:line="240" w:lineRule="auto"/>
      </w:pPr>
      <w:r>
        <w:separator/>
      </w:r>
    </w:p>
  </w:footnote>
  <w:footnote w:type="continuationSeparator" w:id="0">
    <w:p w14:paraId="60A61121" w14:textId="77777777" w:rsidR="00F50970" w:rsidRDefault="00F50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A7A72"/>
    <w:multiLevelType w:val="multilevel"/>
    <w:tmpl w:val="EBC483FE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26B51DFB"/>
    <w:multiLevelType w:val="multilevel"/>
    <w:tmpl w:val="B650D3A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F037FC"/>
    <w:multiLevelType w:val="hybridMultilevel"/>
    <w:tmpl w:val="1FDCA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D5C6A"/>
    <w:multiLevelType w:val="multilevel"/>
    <w:tmpl w:val="A1CA49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4C2027A9"/>
    <w:multiLevelType w:val="hybridMultilevel"/>
    <w:tmpl w:val="7C207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34B44"/>
    <w:multiLevelType w:val="hybridMultilevel"/>
    <w:tmpl w:val="8A6CC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13861"/>
    <w:multiLevelType w:val="multilevel"/>
    <w:tmpl w:val="90DE3D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5856960">
    <w:abstractNumId w:val="3"/>
  </w:num>
  <w:num w:numId="2" w16cid:durableId="1166942794">
    <w:abstractNumId w:val="1"/>
  </w:num>
  <w:num w:numId="3" w16cid:durableId="455561530">
    <w:abstractNumId w:val="6"/>
  </w:num>
  <w:num w:numId="4" w16cid:durableId="1256671738">
    <w:abstractNumId w:val="4"/>
  </w:num>
  <w:num w:numId="5" w16cid:durableId="1730572906">
    <w:abstractNumId w:val="2"/>
  </w:num>
  <w:num w:numId="6" w16cid:durableId="245919166">
    <w:abstractNumId w:val="5"/>
  </w:num>
  <w:num w:numId="7" w16cid:durableId="39285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D1"/>
    <w:rsid w:val="00001DF3"/>
    <w:rsid w:val="00004AE6"/>
    <w:rsid w:val="000259DF"/>
    <w:rsid w:val="00026188"/>
    <w:rsid w:val="00053498"/>
    <w:rsid w:val="00065DD0"/>
    <w:rsid w:val="000B47FA"/>
    <w:rsid w:val="000C4615"/>
    <w:rsid w:val="000E0010"/>
    <w:rsid w:val="000F170D"/>
    <w:rsid w:val="00104439"/>
    <w:rsid w:val="00114EA0"/>
    <w:rsid w:val="00143DC3"/>
    <w:rsid w:val="00152686"/>
    <w:rsid w:val="00181D2D"/>
    <w:rsid w:val="0018483D"/>
    <w:rsid w:val="001A4B34"/>
    <w:rsid w:val="001D33E4"/>
    <w:rsid w:val="001E672E"/>
    <w:rsid w:val="001F7773"/>
    <w:rsid w:val="002241CE"/>
    <w:rsid w:val="00233914"/>
    <w:rsid w:val="00273027"/>
    <w:rsid w:val="00286D5E"/>
    <w:rsid w:val="002A4861"/>
    <w:rsid w:val="002B6C9C"/>
    <w:rsid w:val="002C1DC4"/>
    <w:rsid w:val="002C585F"/>
    <w:rsid w:val="002E6E1B"/>
    <w:rsid w:val="002F6EA4"/>
    <w:rsid w:val="00342431"/>
    <w:rsid w:val="00346A35"/>
    <w:rsid w:val="0034736B"/>
    <w:rsid w:val="003637C5"/>
    <w:rsid w:val="003A1D20"/>
    <w:rsid w:val="003B1A33"/>
    <w:rsid w:val="003C2171"/>
    <w:rsid w:val="003F55BE"/>
    <w:rsid w:val="00425369"/>
    <w:rsid w:val="00425BE1"/>
    <w:rsid w:val="004272D7"/>
    <w:rsid w:val="00427506"/>
    <w:rsid w:val="004535BB"/>
    <w:rsid w:val="00456056"/>
    <w:rsid w:val="004C006A"/>
    <w:rsid w:val="004F2C93"/>
    <w:rsid w:val="004F43E0"/>
    <w:rsid w:val="004F7121"/>
    <w:rsid w:val="00525FA8"/>
    <w:rsid w:val="00534CAF"/>
    <w:rsid w:val="0055458F"/>
    <w:rsid w:val="00563AA0"/>
    <w:rsid w:val="00581565"/>
    <w:rsid w:val="005854BC"/>
    <w:rsid w:val="005D2771"/>
    <w:rsid w:val="005E7818"/>
    <w:rsid w:val="0064784B"/>
    <w:rsid w:val="00650EF0"/>
    <w:rsid w:val="00695372"/>
    <w:rsid w:val="006A2882"/>
    <w:rsid w:val="006A413A"/>
    <w:rsid w:val="007047AC"/>
    <w:rsid w:val="00783A94"/>
    <w:rsid w:val="007E68F4"/>
    <w:rsid w:val="007F42A0"/>
    <w:rsid w:val="00832ECA"/>
    <w:rsid w:val="00852541"/>
    <w:rsid w:val="00853EC3"/>
    <w:rsid w:val="00853FB7"/>
    <w:rsid w:val="00865B4B"/>
    <w:rsid w:val="008812AF"/>
    <w:rsid w:val="00893C62"/>
    <w:rsid w:val="00896C23"/>
    <w:rsid w:val="00896F52"/>
    <w:rsid w:val="008A18B2"/>
    <w:rsid w:val="008F7582"/>
    <w:rsid w:val="009040A5"/>
    <w:rsid w:val="00911D0E"/>
    <w:rsid w:val="00926A86"/>
    <w:rsid w:val="009328CE"/>
    <w:rsid w:val="00942D8C"/>
    <w:rsid w:val="009811D1"/>
    <w:rsid w:val="009D29CB"/>
    <w:rsid w:val="009D31CC"/>
    <w:rsid w:val="009D7BFB"/>
    <w:rsid w:val="009F090A"/>
    <w:rsid w:val="00A30E8B"/>
    <w:rsid w:val="00A470AA"/>
    <w:rsid w:val="00A71E3F"/>
    <w:rsid w:val="00A81CCD"/>
    <w:rsid w:val="00AA2035"/>
    <w:rsid w:val="00AA31CD"/>
    <w:rsid w:val="00AB169F"/>
    <w:rsid w:val="00AD152A"/>
    <w:rsid w:val="00B47349"/>
    <w:rsid w:val="00B5267F"/>
    <w:rsid w:val="00B76788"/>
    <w:rsid w:val="00B807D3"/>
    <w:rsid w:val="00B97756"/>
    <w:rsid w:val="00BB4A8F"/>
    <w:rsid w:val="00BC5728"/>
    <w:rsid w:val="00C12C04"/>
    <w:rsid w:val="00C30CFF"/>
    <w:rsid w:val="00C416FD"/>
    <w:rsid w:val="00C55948"/>
    <w:rsid w:val="00C62FCB"/>
    <w:rsid w:val="00C634E3"/>
    <w:rsid w:val="00CB3A7E"/>
    <w:rsid w:val="00CC314E"/>
    <w:rsid w:val="00CC597B"/>
    <w:rsid w:val="00CD5E50"/>
    <w:rsid w:val="00D00F82"/>
    <w:rsid w:val="00D36F0D"/>
    <w:rsid w:val="00D469E2"/>
    <w:rsid w:val="00D65528"/>
    <w:rsid w:val="00DD6550"/>
    <w:rsid w:val="00E10F6F"/>
    <w:rsid w:val="00E314EE"/>
    <w:rsid w:val="00E45039"/>
    <w:rsid w:val="00E62772"/>
    <w:rsid w:val="00E65126"/>
    <w:rsid w:val="00E8699E"/>
    <w:rsid w:val="00E9069F"/>
    <w:rsid w:val="00E95FF4"/>
    <w:rsid w:val="00EB3FD1"/>
    <w:rsid w:val="00ED4FB3"/>
    <w:rsid w:val="00EF58BC"/>
    <w:rsid w:val="00F50970"/>
    <w:rsid w:val="00F53AF0"/>
    <w:rsid w:val="00F8431B"/>
    <w:rsid w:val="00F86DDA"/>
    <w:rsid w:val="00FC00C5"/>
    <w:rsid w:val="00FD7534"/>
    <w:rsid w:val="00FF1CE8"/>
    <w:rsid w:val="00FF4E03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602C"/>
  <w15:docId w15:val="{3EE73F1F-C9AB-4257-8059-EB03C10D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0745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32A0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2A0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32A0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2A0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32A0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32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32A0C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D2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D2107"/>
  </w:style>
  <w:style w:type="paragraph" w:styleId="ae">
    <w:name w:val="footer"/>
    <w:basedOn w:val="a"/>
    <w:link w:val="af"/>
    <w:uiPriority w:val="99"/>
    <w:unhideWhenUsed/>
    <w:rsid w:val="00DD2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D2107"/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1">
    <w:name w:val="Revision"/>
    <w:hidden/>
    <w:uiPriority w:val="99"/>
    <w:semiHidden/>
    <w:rsid w:val="00BC5728"/>
    <w:pPr>
      <w:spacing w:after="0" w:line="240" w:lineRule="auto"/>
    </w:pPr>
  </w:style>
  <w:style w:type="paragraph" w:customStyle="1" w:styleId="10">
    <w:name w:val="Текст1"/>
    <w:basedOn w:val="a"/>
    <w:rsid w:val="002A4861"/>
    <w:pPr>
      <w:suppressAutoHyphens/>
      <w:spacing w:before="100" w:after="100" w:line="100" w:lineRule="atLeast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2">
    <w:name w:val="Стандарт"/>
    <w:rsid w:val="00CC314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table" w:styleId="af3">
    <w:name w:val="Table Grid"/>
    <w:basedOn w:val="a1"/>
    <w:uiPriority w:val="39"/>
    <w:rsid w:val="00CC597B"/>
    <w:pPr>
      <w:suppressAutoHyphens/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mKKzHhPy3DPj8flx5jXnctfa4w==">AMUW2mUHm13hw6BneSDAfnOxUHHY7sYDX0gjCpGv44/mmyY9nfEKeR0xT008pNMIuoAbeOiKGdSGMdEZ00vgxEqz8H27seQIJ1NPiln2+gSb7gJSmFt9Kkw=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2234</Words>
  <Characters>12739</Characters>
  <Application>Microsoft Office Word</Application>
  <DocSecurity>0</DocSecurity>
  <Lines>106</Lines>
  <Paragraphs>29</Paragraphs>
  <ScaleCrop>false</ScaleCrop>
  <Company/>
  <LinksUpToDate>false</LinksUpToDate>
  <CharactersWithSpaces>14944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1c</dc:creator>
  <cp:lastModifiedBy>Игорь Фролов</cp:lastModifiedBy>
  <cp:revision>134</cp:revision>
  <dcterms:created xsi:type="dcterms:W3CDTF">2022-01-28T12:14:00Z</dcterms:created>
  <dcterms:modified xsi:type="dcterms:W3CDTF">2023-06-21T11:35:00Z</dcterms:modified>
</cp:coreProperties>
</file>