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4" w:rsidRPr="00172144" w:rsidRDefault="00172144" w:rsidP="00172144">
      <w:pPr>
        <w:pStyle w:val="31"/>
        <w:ind w:firstLine="567"/>
        <w:jc w:val="center"/>
        <w:rPr>
          <w:sz w:val="22"/>
          <w:szCs w:val="22"/>
          <w:lang w:val="ru-RU"/>
        </w:rPr>
      </w:pPr>
      <w:r w:rsidRPr="009A4F83">
        <w:rPr>
          <w:b/>
          <w:bCs/>
          <w:sz w:val="22"/>
          <w:szCs w:val="22"/>
        </w:rPr>
        <w:t>ТРУДОВОЙ ДОГОВОР №</w:t>
      </w:r>
      <w:r w:rsidRPr="009A4F83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_________</w:t>
      </w:r>
      <w:bookmarkStart w:id="0" w:name="_GoBack"/>
      <w:bookmarkEnd w:id="0"/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 </w:t>
      </w:r>
    </w:p>
    <w:p w:rsidR="00172144" w:rsidRPr="009A4F83" w:rsidRDefault="00172144" w:rsidP="00172144">
      <w:pPr>
        <w:pStyle w:val="31"/>
        <w:ind w:firstLine="567"/>
        <w:jc w:val="right"/>
        <w:rPr>
          <w:sz w:val="22"/>
          <w:szCs w:val="22"/>
        </w:rPr>
      </w:pPr>
      <w:r w:rsidRPr="009A4F8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9A4F83">
        <w:rPr>
          <w:sz w:val="22"/>
          <w:szCs w:val="22"/>
        </w:rPr>
        <w:t xml:space="preserve">«___» </w:t>
      </w:r>
      <w:r w:rsidRPr="009A4F83">
        <w:rPr>
          <w:sz w:val="22"/>
          <w:szCs w:val="22"/>
          <w:lang w:val="ru-RU"/>
        </w:rPr>
        <w:t>__</w:t>
      </w:r>
      <w:r w:rsidRPr="009A4F83">
        <w:rPr>
          <w:sz w:val="22"/>
          <w:szCs w:val="22"/>
        </w:rPr>
        <w:t>_</w:t>
      </w:r>
      <w:r w:rsidRPr="009A4F83">
        <w:rPr>
          <w:sz w:val="22"/>
          <w:szCs w:val="22"/>
          <w:lang w:val="ru-RU"/>
        </w:rPr>
        <w:t>_</w:t>
      </w:r>
      <w:r w:rsidRPr="009A4F83">
        <w:rPr>
          <w:sz w:val="22"/>
          <w:szCs w:val="22"/>
        </w:rPr>
        <w:t xml:space="preserve">. </w:t>
      </w:r>
      <w:r w:rsidRPr="00172144">
        <w:rPr>
          <w:sz w:val="22"/>
          <w:szCs w:val="22"/>
          <w:lang w:val="ru-RU"/>
        </w:rPr>
        <w:t xml:space="preserve">2021 </w:t>
      </w:r>
      <w:r w:rsidRPr="00172144">
        <w:rPr>
          <w:sz w:val="22"/>
          <w:szCs w:val="22"/>
        </w:rPr>
        <w:t>г.</w:t>
      </w:r>
      <w:r w:rsidRPr="009A4F83">
        <w:rPr>
          <w:sz w:val="22"/>
          <w:szCs w:val="22"/>
        </w:rPr>
        <w:t xml:space="preserve"> </w:t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  <w:r w:rsidRPr="009A4F83">
        <w:rPr>
          <w:sz w:val="22"/>
          <w:szCs w:val="22"/>
        </w:rPr>
        <w:tab/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Настоящий трудовой договор (далее - Договор) заключен между: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ТОО «</w:t>
      </w:r>
      <w:r>
        <w:rPr>
          <w:sz w:val="22"/>
          <w:szCs w:val="22"/>
          <w:lang w:val="ru-RU"/>
        </w:rPr>
        <w:t>_____________________________</w:t>
      </w:r>
      <w:r w:rsidRPr="009A4F83">
        <w:rPr>
          <w:sz w:val="22"/>
          <w:szCs w:val="22"/>
        </w:rPr>
        <w:t>», именуемым в дальнейшем «Работодатель», зарегистрированное в соответствии с законодательством Республики Казахстан</w:t>
      </w:r>
      <w:r>
        <w:rPr>
          <w:sz w:val="22"/>
          <w:szCs w:val="22"/>
        </w:rPr>
        <w:t>, в лице</w:t>
      </w:r>
      <w:r w:rsidRPr="009A4F83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Pr="009A4F8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_________________________________</w:t>
      </w:r>
      <w:r>
        <w:rPr>
          <w:sz w:val="22"/>
          <w:szCs w:val="22"/>
        </w:rPr>
        <w:t>, действующего</w:t>
      </w:r>
      <w:r w:rsidRPr="009A4F83">
        <w:rPr>
          <w:sz w:val="22"/>
          <w:szCs w:val="22"/>
        </w:rPr>
        <w:t xml:space="preserve"> на основании Устава, и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гражданином РК </w:t>
      </w:r>
      <w:r>
        <w:rPr>
          <w:sz w:val="22"/>
          <w:szCs w:val="22"/>
          <w:lang w:val="ru-RU"/>
        </w:rPr>
        <w:t>_________________________________</w:t>
      </w:r>
      <w:r w:rsidRPr="009A4F83">
        <w:rPr>
          <w:sz w:val="22"/>
          <w:szCs w:val="22"/>
        </w:rPr>
        <w:t xml:space="preserve"> ИИН </w:t>
      </w:r>
      <w:r>
        <w:rPr>
          <w:sz w:val="22"/>
          <w:szCs w:val="22"/>
          <w:lang w:val="ru-RU"/>
        </w:rPr>
        <w:t>________________________</w:t>
      </w:r>
      <w:r w:rsidRPr="009A4F83">
        <w:rPr>
          <w:sz w:val="22"/>
          <w:szCs w:val="22"/>
        </w:rPr>
        <w:t xml:space="preserve">, удостоверение личности </w:t>
      </w:r>
      <w:r>
        <w:rPr>
          <w:sz w:val="22"/>
          <w:szCs w:val="22"/>
          <w:lang w:val="ru-RU"/>
        </w:rPr>
        <w:t>_________________________</w:t>
      </w:r>
      <w:r w:rsidRPr="009A4F83">
        <w:rPr>
          <w:sz w:val="22"/>
          <w:szCs w:val="22"/>
        </w:rPr>
        <w:t xml:space="preserve"> от «___» </w:t>
      </w:r>
      <w:r>
        <w:rPr>
          <w:sz w:val="22"/>
          <w:szCs w:val="22"/>
          <w:lang w:val="ru-RU"/>
        </w:rPr>
        <w:t>___</w:t>
      </w:r>
      <w:r w:rsidRPr="009A4F83">
        <w:rPr>
          <w:sz w:val="22"/>
          <w:szCs w:val="22"/>
        </w:rPr>
        <w:t xml:space="preserve"> 201__ года, выданное </w:t>
      </w:r>
      <w:r>
        <w:rPr>
          <w:sz w:val="22"/>
          <w:szCs w:val="22"/>
          <w:lang w:val="ru-RU"/>
        </w:rPr>
        <w:t>_________________________________</w:t>
      </w:r>
      <w:r w:rsidRPr="009A4F83">
        <w:rPr>
          <w:sz w:val="22"/>
          <w:szCs w:val="22"/>
        </w:rPr>
        <w:t xml:space="preserve">на момент подписания настоящего Договора проживающим по адресу: Республика Казахстан, город </w:t>
      </w:r>
      <w:r>
        <w:rPr>
          <w:sz w:val="22"/>
          <w:szCs w:val="22"/>
          <w:lang w:val="ru-RU"/>
        </w:rPr>
        <w:t>____________________________________</w:t>
      </w:r>
      <w:r w:rsidRPr="009A4F83">
        <w:rPr>
          <w:sz w:val="22"/>
          <w:szCs w:val="22"/>
        </w:rPr>
        <w:t>, именуемым в дальнейшем «Работник».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     Лица, названные выше, вместе именуются «Стороны». 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</w:t>
      </w: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ПРЕДМЕТ ДОГОВОРА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Работодатель принимает Работника на работу, а Работник соглашается быть принятым Работодателем на условиях настоящего Договора. 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Работник принимается на должность </w:t>
      </w:r>
      <w:r>
        <w:rPr>
          <w:sz w:val="22"/>
          <w:szCs w:val="22"/>
          <w:lang w:val="ru-RU"/>
        </w:rPr>
        <w:t>___________________________________</w:t>
      </w:r>
      <w:r w:rsidRPr="009A4F83">
        <w:rPr>
          <w:sz w:val="22"/>
          <w:szCs w:val="22"/>
        </w:rPr>
        <w:t xml:space="preserve"> в </w:t>
      </w:r>
      <w:r>
        <w:rPr>
          <w:sz w:val="22"/>
          <w:szCs w:val="22"/>
          <w:lang w:val="ru-RU"/>
        </w:rPr>
        <w:t xml:space="preserve">                                                               </w:t>
      </w:r>
      <w:r w:rsidRPr="009A4F83">
        <w:rPr>
          <w:sz w:val="22"/>
          <w:szCs w:val="22"/>
        </w:rPr>
        <w:t>ТОО «</w:t>
      </w:r>
      <w:r>
        <w:rPr>
          <w:sz w:val="22"/>
          <w:szCs w:val="22"/>
          <w:lang w:val="ru-RU"/>
        </w:rPr>
        <w:t>_____________________</w:t>
      </w:r>
      <w:r w:rsidRPr="009A4F83">
        <w:rPr>
          <w:sz w:val="22"/>
          <w:szCs w:val="22"/>
        </w:rPr>
        <w:t xml:space="preserve">» расположенного по адресу: </w:t>
      </w:r>
      <w:r>
        <w:rPr>
          <w:sz w:val="22"/>
          <w:szCs w:val="22"/>
          <w:lang w:val="ru-RU"/>
        </w:rPr>
        <w:t>_______________________________.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Прием Работника на работу </w:t>
      </w:r>
      <w:r w:rsidRPr="009A4F83">
        <w:rPr>
          <w:rStyle w:val="s00"/>
          <w:sz w:val="22"/>
          <w:szCs w:val="22"/>
        </w:rPr>
        <w:t>оформляется приказом Работодателя, издаваемым на основании настоящего Договора</w:t>
      </w:r>
      <w:r w:rsidRPr="009A4F83">
        <w:rPr>
          <w:sz w:val="22"/>
          <w:szCs w:val="22"/>
        </w:rPr>
        <w:t>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СРОК ДЕЙСТВИЯ ДОГОВОРА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Настоящий Договор вступает в силу с момента его подписания и действует в течение 1 (одного) календарного года.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Настоящий Договор считается заключенным на неопределенный срок, </w:t>
      </w:r>
      <w:r w:rsidRPr="009A4F83">
        <w:rPr>
          <w:rStyle w:val="s00"/>
          <w:sz w:val="22"/>
          <w:szCs w:val="22"/>
        </w:rPr>
        <w:t>если по истечении срока действия Договора ни одна из сторон в течение одной рабочей недели не потребовала прекращения трудовых отношений</w:t>
      </w:r>
      <w:r w:rsidRPr="009A4F83">
        <w:rPr>
          <w:sz w:val="22"/>
          <w:szCs w:val="22"/>
        </w:rPr>
        <w:t>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УСЛОВИЯ ТРУДА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Обязанности Работника регламентируются правилами внутреннего трудового распорядка, должностными инструкциями, планами работ, протокольными решениями собраний и приказами Работодателя.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Рабочее время и отдых Работника регламентируется условиями настоящего Договора и действующим трудовым законодательством Республики Казахстан, в связи с чем Работнику устанавливается:</w:t>
      </w:r>
    </w:p>
    <w:p w:rsidR="00172144" w:rsidRPr="009A4F83" w:rsidRDefault="00172144" w:rsidP="00172144">
      <w:pPr>
        <w:pStyle w:val="31"/>
        <w:numPr>
          <w:ilvl w:val="0"/>
          <w:numId w:val="2"/>
        </w:numPr>
        <w:rPr>
          <w:sz w:val="22"/>
          <w:szCs w:val="22"/>
        </w:rPr>
      </w:pPr>
      <w:r w:rsidRPr="009A4F83">
        <w:rPr>
          <w:sz w:val="22"/>
          <w:szCs w:val="22"/>
        </w:rPr>
        <w:t>пятидневная рабочая неделя с двумя выходными днями - суббота и воскресенье;</w:t>
      </w:r>
    </w:p>
    <w:p w:rsidR="00172144" w:rsidRPr="009A4F83" w:rsidRDefault="00172144" w:rsidP="00172144">
      <w:pPr>
        <w:pStyle w:val="31"/>
        <w:numPr>
          <w:ilvl w:val="0"/>
          <w:numId w:val="2"/>
        </w:numPr>
        <w:rPr>
          <w:sz w:val="22"/>
          <w:szCs w:val="22"/>
        </w:rPr>
      </w:pPr>
      <w:r w:rsidRPr="009A4F83">
        <w:rPr>
          <w:sz w:val="22"/>
          <w:szCs w:val="22"/>
        </w:rPr>
        <w:t>восьмичасовой рабочий день - с 09.00 часов до 18.00 часов;</w:t>
      </w:r>
    </w:p>
    <w:p w:rsidR="00172144" w:rsidRPr="009A4F83" w:rsidRDefault="00172144" w:rsidP="00172144">
      <w:pPr>
        <w:pStyle w:val="31"/>
        <w:numPr>
          <w:ilvl w:val="0"/>
          <w:numId w:val="2"/>
        </w:numPr>
        <w:rPr>
          <w:sz w:val="22"/>
          <w:szCs w:val="22"/>
        </w:rPr>
      </w:pPr>
      <w:r w:rsidRPr="009A4F83">
        <w:rPr>
          <w:sz w:val="22"/>
          <w:szCs w:val="22"/>
        </w:rPr>
        <w:t>один час на обеденный перерыв - с 13.00 часов до 14.00 часов.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Работодатель вправе привлекать Работника к работе в выходные и праздничные дни с его письменного согласия, за исключением случаев, предусмотренных статьей </w:t>
      </w:r>
      <w:r>
        <w:rPr>
          <w:sz w:val="22"/>
          <w:szCs w:val="22"/>
        </w:rPr>
        <w:t>86</w:t>
      </w:r>
      <w:r w:rsidRPr="009A4F83">
        <w:rPr>
          <w:sz w:val="22"/>
          <w:szCs w:val="22"/>
        </w:rPr>
        <w:t xml:space="preserve"> Трудового Кодекса.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 может быть командирован как в пределах Республики Казахстан, так и за границу для выполнения служебных заданий, связанных с исполнениями должностных обязанностей.</w:t>
      </w:r>
    </w:p>
    <w:p w:rsidR="00172144" w:rsidRPr="009A4F83" w:rsidRDefault="00172144" w:rsidP="00172144">
      <w:pPr>
        <w:pStyle w:val="31"/>
        <w:ind w:firstLine="567"/>
        <w:rPr>
          <w:color w:val="000000"/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ПРАВА И ОБЯЗАННОСТИ РАБОТОДАТЕЛЯ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Работодатель имеет право: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изменять, дополнять, расторгать настоящий Договор порядке и по основаниям, предусмотренным настоящим Договором и Трудовым Кодексом;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издавать в пределах своих полномочий акты (издание актов, связанных с изменением условий труда, осуществляется в соответствии со статьей 4</w:t>
      </w:r>
      <w:r>
        <w:rPr>
          <w:sz w:val="22"/>
          <w:szCs w:val="22"/>
        </w:rPr>
        <w:t>6 Трудового Кодекса);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требовать от Работника выполнения условий настоящего Договора, правил трудового распорядка и</w:t>
      </w:r>
      <w:r>
        <w:rPr>
          <w:sz w:val="22"/>
          <w:szCs w:val="22"/>
        </w:rPr>
        <w:t xml:space="preserve"> других актов Работодателя.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lastRenderedPageBreak/>
        <w:t>Работодатель обязан: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соблюдать требования трудового законодательства Республики Казахстан, настоящего Договора и изданных им актов;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осуществлять внутренний контроль по безопасности и охране труда;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предоставить Работнику работу, обусловленную настоящим Договором;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настоящим Договором и актами работодателя;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знакомить ра</w:t>
      </w:r>
      <w:r>
        <w:rPr>
          <w:sz w:val="22"/>
          <w:szCs w:val="22"/>
        </w:rPr>
        <w:t>ботника с актами Работодателя, п</w:t>
      </w:r>
      <w:r w:rsidRPr="009A4F83">
        <w:rPr>
          <w:sz w:val="22"/>
          <w:szCs w:val="22"/>
        </w:rPr>
        <w:t>равилами внутреннего трудового распорядка, и должностными инструкциями;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обеспечивать Работнику условия труда в соответствии с трудовым законодательством Республики Казахстан и настоящим Договором;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обеспечивать Работника оборудованием, принадлежностями, технической документацией и иными средствами, необходимыми для исполнения им трудовых обязанностей за счет собственных средств;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приостанавливать работу, если ее продолжение создает угрозу жизни, здоровью Работника и иных лиц;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осуществлять обязательное </w:t>
      </w:r>
      <w:r>
        <w:rPr>
          <w:sz w:val="22"/>
          <w:szCs w:val="22"/>
        </w:rPr>
        <w:t>медицинское</w:t>
      </w:r>
      <w:r w:rsidRPr="009A4F83">
        <w:rPr>
          <w:sz w:val="22"/>
          <w:szCs w:val="22"/>
        </w:rPr>
        <w:t xml:space="preserve"> страхование Работника;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предоставлять Работнику ежегодный оплачиваемый трудовой отпуск;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обеспечить сохранность и сдачу в государственный архив документов, подтверждающих трудовую деятельность Работника, и сведения об удержании и отчислении денег на его пенсионное обеспечение;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обеспечивать Работнику профессиональную подготовку, переподготовку и повышение его квалификации в соответствии с настоящим Договором и Трудовым Кодексом за счет собственных средств;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возмещать вред, причиненный жизни и здоровью Работника, в соответствии с законодательством Республики Казахстан;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требовать при приеме на работу документы, необходимые для заключения настоящего Договора в соответствии со статьей 3</w:t>
      </w:r>
      <w:r>
        <w:rPr>
          <w:sz w:val="22"/>
          <w:szCs w:val="22"/>
        </w:rPr>
        <w:t>2</w:t>
      </w:r>
      <w:r w:rsidRPr="009A4F83">
        <w:rPr>
          <w:sz w:val="22"/>
          <w:szCs w:val="22"/>
        </w:rPr>
        <w:t xml:space="preserve"> Трудового Кодекса;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вести точный учет рабочего времени, в том числе сверхурочных работ.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ПРАВА И ОБЯЗАННОСТИ РАБОТНИКА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 имеет право: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заключение, изменение, дополнение и расторжение настоящего Договора в порядке и на условиях, предусмотренных Трудовым Кодексом;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требовать от Работодателя выполнения условий настоящего Договора;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безопасность и охрану труда;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своевременную и в полном объеме выплату заработной платы в соответствии с условиями настоящего Договора и Трудового Кодекса;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отдых, в том числе оплачиваемый ежегодный трудовой отпуск;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профессиональную подготовку, переподготовку и повышение своей квалификации в порядке, предусмотренном Трудовым Кодексом за счет работодателя;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 защиту своих прав и законных интересов всеми не противоречащими закону способами;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 обязан: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приступить к исполнению обязанностей по настоящему Договору с даты его подписания Сторонами;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выполнять трудовые обязанности в соответствии с настоящим Договором, актами работодателя;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соблюдать трудовую дисциплину;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соблюдать требования по безопасности и охране труда, пожарной безопасности и производственной санитарии на рабочем месте;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бережно относиться к имуществу Работодателя и других работников;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lastRenderedPageBreak/>
        <w:t>не разглашать сведений, составляющих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172144" w:rsidRPr="009A4F83" w:rsidRDefault="00172144" w:rsidP="00172144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возмещать Работодателю причиненный вред в пределах, установленных настоящи</w:t>
      </w:r>
      <w:r>
        <w:rPr>
          <w:sz w:val="22"/>
          <w:szCs w:val="22"/>
        </w:rPr>
        <w:t>м Договором и Трудовым Кодексом.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</w:t>
      </w: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ОПЛАТА ТРУДА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Работнику устанавливается должностной оклад (далее по тексту - Заработная плата) в размере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________________________</w:t>
      </w:r>
      <w:r w:rsidRPr="009A4F83">
        <w:rPr>
          <w:sz w:val="22"/>
          <w:szCs w:val="22"/>
        </w:rPr>
        <w:t xml:space="preserve"> тенге.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Заработная плата выплачивается в денежной форме: ежемесячно, не позднее  </w:t>
      </w:r>
      <w:r>
        <w:rPr>
          <w:sz w:val="22"/>
          <w:szCs w:val="22"/>
        </w:rPr>
        <w:t>10</w:t>
      </w:r>
      <w:r w:rsidRPr="009A4F83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____________________</w:t>
      </w:r>
      <w:r w:rsidRPr="009A4F83">
        <w:rPr>
          <w:sz w:val="22"/>
          <w:szCs w:val="22"/>
        </w:rPr>
        <w:t>) числа месяца, следующего за отработанным месяцем.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 зависимости от инфляционных процессов, изменения экономического положения Предприятия, заработная плата может быть пересмотрена на основании внутренних положений Предприятия, при условии письменного согласования Сторонами, путем внесения изменений в штатное расписание.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За добросовестное выполнение Работником своих должностных обязанностей, повышение своей профессиональной квалификации, соблюдение условий настоящего Договора, проявление инициативы, заработная плата Работника может быть повышена</w:t>
      </w:r>
      <w:r>
        <w:rPr>
          <w:sz w:val="22"/>
          <w:szCs w:val="22"/>
        </w:rPr>
        <w:t xml:space="preserve"> по решению Работодателя</w:t>
      </w:r>
      <w:r w:rsidRPr="009A4F83">
        <w:rPr>
          <w:sz w:val="22"/>
          <w:szCs w:val="22"/>
        </w:rPr>
        <w:t>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 зависимости от</w:t>
      </w:r>
      <w:r>
        <w:rPr>
          <w:sz w:val="22"/>
          <w:szCs w:val="22"/>
        </w:rPr>
        <w:t xml:space="preserve"> конкретного вклада в развитие компании</w:t>
      </w:r>
      <w:r w:rsidRPr="009A4F83">
        <w:rPr>
          <w:sz w:val="22"/>
          <w:szCs w:val="22"/>
        </w:rPr>
        <w:t xml:space="preserve"> по результатам работы, Работник может быть премирован в порядке и в размере, установленном Работодателем.</w:t>
      </w:r>
    </w:p>
    <w:p w:rsidR="00172144" w:rsidRPr="009A4F83" w:rsidRDefault="00172144" w:rsidP="00172144">
      <w:pPr>
        <w:pStyle w:val="31"/>
        <w:ind w:firstLine="567"/>
        <w:rPr>
          <w:color w:val="000000"/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УСЛОВИЯ ОТДЫХА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Работнику предоставляется оплачиваемый ежегодный трудовой отпуск продолжительностью 24 (двадцать четыре) календарных дня (без учета государственных и национальных праздников Республики Казахстан) с сохранением места работы, должности и заработной платы.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Оплачиваемый ежегодный трудовой отпуск работнику за первый и последующие годы работы по соглашению сторон предоставляется в любое время рабочего года.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Очередность предоставления ежегодных отпусков определяется актами Работодателя, согласно утвержденного с учетом мнения Работника графика отпусков.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По соглашению Сторон оплачиваемый ежегодный трудовой отпуск может быть разделен на части. 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Оплачиваемый ежегодный трудовой отпуск может быть прерван Работодателем только с письменного согласия Работника. Отказ работника от предложения Работодателя не является нарушением трудовой дисциплины. Неиспользованная в связи с отзывом часть оплачиваемого ежегодного трудового отпуска по соглашению Сторон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Работник имеет право на иные виды отпусков по основаниям, предусмотренным действующим законодательством РК.</w:t>
      </w:r>
    </w:p>
    <w:p w:rsidR="00172144" w:rsidRPr="009A4F83" w:rsidRDefault="00172144" w:rsidP="00172144">
      <w:pPr>
        <w:pStyle w:val="31"/>
        <w:ind w:firstLine="567"/>
        <w:rPr>
          <w:color w:val="000000"/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ОТВЕТСТВЕННОСТЬ СТОРОН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За нарушение условий настоящего Договора Стороны несут ответственность, предусмотренную настоящим Договором и трудовым законодательством Республики Казахстан.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За совершение Работником дисциплинарного проступка Работодатель вправе применять следующие виды дисц</w:t>
      </w:r>
      <w:r>
        <w:rPr>
          <w:sz w:val="22"/>
          <w:szCs w:val="22"/>
        </w:rPr>
        <w:t>иплинарных взысканий: замечание, выговор, строгий выговор,</w:t>
      </w:r>
      <w:r w:rsidRPr="009A4F83">
        <w:rPr>
          <w:sz w:val="22"/>
          <w:szCs w:val="22"/>
        </w:rPr>
        <w:t xml:space="preserve"> расторжение трудового договора по инициативе Работодателя.</w:t>
      </w:r>
    </w:p>
    <w:p w:rsidR="00172144" w:rsidRPr="0061485F" w:rsidRDefault="00172144" w:rsidP="00172144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61485F">
        <w:rPr>
          <w:sz w:val="22"/>
          <w:szCs w:val="22"/>
        </w:rPr>
        <w:t>Ответственность Сторон исключают только форс-мажорные обстоятельства.</w:t>
      </w:r>
    </w:p>
    <w:p w:rsidR="00172144" w:rsidRPr="0061485F" w:rsidRDefault="00172144" w:rsidP="00172144">
      <w:pPr>
        <w:pStyle w:val="31"/>
        <w:tabs>
          <w:tab w:val="left" w:pos="993"/>
        </w:tabs>
        <w:ind w:left="567" w:firstLine="0"/>
        <w:rPr>
          <w:b/>
          <w:bCs/>
          <w:sz w:val="22"/>
          <w:szCs w:val="22"/>
        </w:rPr>
      </w:pP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ИЗМЕНЕНИЕ, ПРЕКРАЩЕНИЕ И РАСТОРЖЕНИЕ ДОГОВОРА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Внесение изменений и дополнений в настоящий Договор осуществляется Сторонами путем подписания дополнительных соглашений к настоящему Договору в порядке и на условиях, предусмотренных п. 2 ст. 3</w:t>
      </w:r>
      <w:r>
        <w:rPr>
          <w:sz w:val="22"/>
          <w:szCs w:val="22"/>
        </w:rPr>
        <w:t>3</w:t>
      </w:r>
      <w:r w:rsidRPr="009A4F83">
        <w:rPr>
          <w:sz w:val="22"/>
          <w:szCs w:val="22"/>
        </w:rPr>
        <w:t xml:space="preserve"> Трудового Кодекса.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lastRenderedPageBreak/>
        <w:t>Предложение об изменении условий настоящего Договора подается одной из Сторон в письменной форме и рассматривается другой Стороной в течение семи календарных дней со дня подачи такого предложения.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Настоящий Договор может быть расторгнут по соглашению сторон. Сторона Договора, изъявившая желание расторгнуть Договор по соглашению сторон, направляет уведомление другой Стороне Договора. Сторона, получившая уведомление, обязана в течение трех рабочих дней в письменной форме сообщить другой стороне о принятом решении. Дата расторжения Договора по соглашению Сторон определяется по согласованию между Работником и Работодателем.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 </w:t>
      </w: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 xml:space="preserve"> ТРУДОВЫЕ СПОРЫ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Все споры и разногласия, возникающие из настоящего Договора, подлежат урегулированию путем проведения переговоров между Сторонами. 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В случае невозможности урегулирования путем переговоров все споры и разногласия разрешаются в судебном порядке в соответствии с действующим законодательством Республики Казахстан.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> </w:t>
      </w: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9A4F83">
        <w:rPr>
          <w:b/>
          <w:bCs/>
          <w:sz w:val="22"/>
          <w:szCs w:val="22"/>
        </w:rPr>
        <w:t xml:space="preserve"> ПРОЧИЕ УСЛОВИЯ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 xml:space="preserve">Настоящий Договор содержит полную договоренность между сторонами. Все изменения и дополнения к нему являются его неотъемлемой частью. 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172144" w:rsidRPr="009A4F83" w:rsidRDefault="00172144" w:rsidP="00172144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A4F83">
        <w:rPr>
          <w:sz w:val="22"/>
          <w:szCs w:val="22"/>
        </w:rPr>
        <w:t>Содержание настоящего Договора не подлежит разглашению третьим лицам.</w:t>
      </w:r>
    </w:p>
    <w:p w:rsidR="00172144" w:rsidRPr="009A4F83" w:rsidRDefault="00172144" w:rsidP="00172144">
      <w:pPr>
        <w:pStyle w:val="31"/>
        <w:ind w:firstLine="567"/>
        <w:rPr>
          <w:b/>
          <w:bCs/>
          <w:sz w:val="22"/>
          <w:szCs w:val="22"/>
        </w:rPr>
      </w:pPr>
      <w:r w:rsidRPr="009A4F83">
        <w:rPr>
          <w:b/>
          <w:bCs/>
          <w:sz w:val="22"/>
          <w:szCs w:val="22"/>
        </w:rPr>
        <w:t> </w:t>
      </w:r>
    </w:p>
    <w:p w:rsidR="00172144" w:rsidRPr="009A4F83" w:rsidRDefault="00172144" w:rsidP="00172144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bCs/>
          <w:sz w:val="22"/>
          <w:szCs w:val="22"/>
        </w:rPr>
      </w:pPr>
      <w:r w:rsidRPr="009A4F83">
        <w:rPr>
          <w:b/>
          <w:bCs/>
          <w:sz w:val="22"/>
          <w:szCs w:val="22"/>
        </w:rPr>
        <w:t xml:space="preserve"> РЕКВИЗИТЫ СТОРОН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</w:p>
    <w:tbl>
      <w:tblPr>
        <w:tblW w:w="50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4800"/>
      </w:tblGrid>
      <w:tr w:rsidR="00172144" w:rsidRPr="009A4F83" w:rsidTr="0019518C">
        <w:tc>
          <w:tcPr>
            <w:tcW w:w="5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4" w:rsidRPr="0061485F" w:rsidRDefault="00172144" w:rsidP="0019518C">
            <w:pPr>
              <w:pStyle w:val="a3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1485F">
              <w:rPr>
                <w:rFonts w:ascii="Times New Roman" w:hAnsi="Times New Roman"/>
                <w:b/>
              </w:rPr>
              <w:t>Работодатель</w:t>
            </w:r>
          </w:p>
          <w:p w:rsidR="00172144" w:rsidRDefault="00172144" w:rsidP="0019518C">
            <w:pPr>
              <w:pStyle w:val="a3"/>
              <w:tabs>
                <w:tab w:val="center" w:pos="21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A4F83">
              <w:rPr>
                <w:rFonts w:ascii="Times New Roman" w:hAnsi="Times New Roman"/>
              </w:rPr>
              <w:t xml:space="preserve">актический адрес: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 xml:space="preserve">Банк </w:t>
            </w:r>
            <w:r>
              <w:rPr>
                <w:rFonts w:ascii="Times New Roman" w:hAnsi="Times New Roman"/>
              </w:rPr>
              <w:t>__________________________</w:t>
            </w:r>
            <w:r w:rsidRPr="009A4F83">
              <w:rPr>
                <w:rFonts w:ascii="Times New Roman" w:hAnsi="Times New Roman"/>
              </w:rPr>
              <w:t xml:space="preserve">»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>KZ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 xml:space="preserve">БИН/ИИН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 xml:space="preserve">БИК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 xml:space="preserve">КБЕ </w:t>
            </w:r>
          </w:p>
          <w:p w:rsidR="00172144" w:rsidRPr="009A4F83" w:rsidRDefault="00172144" w:rsidP="0019518C">
            <w:pPr>
              <w:pStyle w:val="a3"/>
              <w:jc w:val="both"/>
              <w:rPr>
                <w:rFonts w:ascii="Times New Roman" w:hAnsi="Times New Roman"/>
              </w:rPr>
            </w:pPr>
            <w:r w:rsidRPr="009A4F83">
              <w:rPr>
                <w:rFonts w:ascii="Times New Roman" w:hAnsi="Times New Roman"/>
              </w:rPr>
              <w:t xml:space="preserve">Директор </w:t>
            </w:r>
          </w:p>
          <w:p w:rsidR="00172144" w:rsidRDefault="00172144" w:rsidP="0019518C">
            <w:pPr>
              <w:pStyle w:val="3"/>
              <w:ind w:right="403" w:firstLine="567"/>
              <w:rPr>
                <w:sz w:val="22"/>
                <w:szCs w:val="22"/>
              </w:rPr>
            </w:pPr>
          </w:p>
          <w:p w:rsidR="00172144" w:rsidRDefault="00172144" w:rsidP="0019518C">
            <w:pPr>
              <w:pStyle w:val="3"/>
              <w:ind w:right="403" w:firstLine="567"/>
              <w:jc w:val="center"/>
              <w:rPr>
                <w:sz w:val="22"/>
                <w:szCs w:val="22"/>
              </w:rPr>
            </w:pPr>
            <w:r w:rsidRPr="009A4F83">
              <w:rPr>
                <w:sz w:val="22"/>
                <w:szCs w:val="22"/>
              </w:rPr>
              <w:t>__________________________</w:t>
            </w:r>
          </w:p>
          <w:p w:rsidR="00172144" w:rsidRPr="009A4F83" w:rsidRDefault="00172144" w:rsidP="0019518C">
            <w:pPr>
              <w:pStyle w:val="3"/>
              <w:ind w:right="403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4" w:rsidRPr="00436876" w:rsidRDefault="00172144" w:rsidP="0019518C">
            <w:pPr>
              <w:pStyle w:val="31"/>
              <w:ind w:right="403" w:firstLine="56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36876">
              <w:rPr>
                <w:b/>
                <w:sz w:val="22"/>
                <w:szCs w:val="22"/>
                <w:lang w:val="ru-RU" w:eastAsia="ru-RU"/>
              </w:rPr>
              <w:t>Работник</w:t>
            </w:r>
          </w:p>
          <w:p w:rsidR="00172144" w:rsidRPr="00436876" w:rsidRDefault="00172144" w:rsidP="0019518C">
            <w:pPr>
              <w:pStyle w:val="31"/>
              <w:ind w:right="403" w:firstLine="0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 xml:space="preserve">ФИО </w:t>
            </w:r>
          </w:p>
          <w:p w:rsidR="00172144" w:rsidRPr="00436876" w:rsidRDefault="00172144" w:rsidP="0019518C">
            <w:pPr>
              <w:pStyle w:val="31"/>
              <w:ind w:right="403" w:firstLine="0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 xml:space="preserve">ИИН </w:t>
            </w:r>
          </w:p>
          <w:p w:rsidR="00172144" w:rsidRPr="00436876" w:rsidRDefault="00172144" w:rsidP="0019518C">
            <w:pPr>
              <w:pStyle w:val="31"/>
              <w:ind w:right="403" w:firstLine="0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 xml:space="preserve">уд/л </w:t>
            </w:r>
          </w:p>
          <w:p w:rsidR="00172144" w:rsidRPr="00436876" w:rsidRDefault="00172144" w:rsidP="0019518C">
            <w:pPr>
              <w:pStyle w:val="31"/>
              <w:ind w:right="403" w:firstLine="0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>выдано М____ РК от ___.___.20___ года</w:t>
            </w:r>
          </w:p>
          <w:p w:rsidR="00172144" w:rsidRPr="00436876" w:rsidRDefault="00172144" w:rsidP="0019518C">
            <w:pPr>
              <w:pStyle w:val="31"/>
              <w:ind w:right="403" w:firstLine="0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 xml:space="preserve">адрес проживания: </w:t>
            </w:r>
          </w:p>
          <w:p w:rsidR="00172144" w:rsidRPr="00436876" w:rsidRDefault="00172144" w:rsidP="0019518C">
            <w:pPr>
              <w:pStyle w:val="31"/>
              <w:ind w:right="403" w:firstLine="567"/>
              <w:rPr>
                <w:sz w:val="22"/>
                <w:szCs w:val="22"/>
                <w:lang w:val="ru-RU" w:eastAsia="ru-RU"/>
              </w:rPr>
            </w:pPr>
          </w:p>
          <w:p w:rsidR="00172144" w:rsidRPr="00436876" w:rsidRDefault="00172144" w:rsidP="0019518C">
            <w:pPr>
              <w:pStyle w:val="31"/>
              <w:ind w:right="403" w:firstLine="567"/>
              <w:rPr>
                <w:sz w:val="22"/>
                <w:szCs w:val="22"/>
                <w:lang w:val="ru-RU" w:eastAsia="ru-RU"/>
              </w:rPr>
            </w:pPr>
          </w:p>
          <w:p w:rsidR="00172144" w:rsidRPr="00436876" w:rsidRDefault="00172144" w:rsidP="0019518C">
            <w:pPr>
              <w:pStyle w:val="31"/>
              <w:ind w:right="403" w:firstLine="567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72144" w:rsidRPr="00436876" w:rsidRDefault="00172144" w:rsidP="0019518C">
            <w:pPr>
              <w:pStyle w:val="31"/>
              <w:ind w:right="403" w:firstLine="567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172144" w:rsidRPr="00436876" w:rsidRDefault="00172144" w:rsidP="0019518C">
            <w:pPr>
              <w:pStyle w:val="31"/>
              <w:ind w:right="403" w:firstLine="567"/>
              <w:jc w:val="center"/>
              <w:rPr>
                <w:sz w:val="22"/>
                <w:szCs w:val="22"/>
                <w:lang w:val="ru-RU" w:eastAsia="ru-RU"/>
              </w:rPr>
            </w:pPr>
            <w:r w:rsidRPr="00436876">
              <w:rPr>
                <w:sz w:val="22"/>
                <w:szCs w:val="22"/>
                <w:lang w:val="ru-RU" w:eastAsia="ru-RU"/>
              </w:rPr>
              <w:t>__________________________</w:t>
            </w:r>
          </w:p>
          <w:p w:rsidR="00172144" w:rsidRPr="00436876" w:rsidRDefault="00172144" w:rsidP="0019518C">
            <w:pPr>
              <w:pStyle w:val="31"/>
              <w:ind w:right="403" w:firstLine="567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Экземпляр настоящего Договора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получил: _____________________</w:t>
      </w:r>
      <w:r>
        <w:rPr>
          <w:sz w:val="22"/>
          <w:szCs w:val="22"/>
        </w:rPr>
        <w:t>_________________________ /_</w:t>
      </w:r>
      <w:r w:rsidRPr="009A4F83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9A4F83">
        <w:rPr>
          <w:sz w:val="22"/>
          <w:szCs w:val="22"/>
        </w:rPr>
        <w:t>_______/</w:t>
      </w:r>
    </w:p>
    <w:p w:rsidR="00172144" w:rsidRPr="009A4F83" w:rsidRDefault="00172144" w:rsidP="00172144">
      <w:pPr>
        <w:pStyle w:val="31"/>
        <w:ind w:left="7080" w:firstLine="708"/>
        <w:rPr>
          <w:sz w:val="22"/>
          <w:szCs w:val="22"/>
        </w:rPr>
      </w:pPr>
      <w:r w:rsidRPr="009A4F83">
        <w:rPr>
          <w:sz w:val="22"/>
          <w:szCs w:val="22"/>
        </w:rPr>
        <w:t>(подпись)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Дата «__</w:t>
      </w:r>
      <w:r>
        <w:rPr>
          <w:sz w:val="22"/>
          <w:szCs w:val="22"/>
        </w:rPr>
        <w:t xml:space="preserve">_» </w:t>
      </w:r>
      <w:r>
        <w:rPr>
          <w:sz w:val="22"/>
          <w:szCs w:val="22"/>
          <w:lang w:val="ru-RU"/>
        </w:rPr>
        <w:t>_________________</w:t>
      </w:r>
      <w:r w:rsidRPr="00FB333D">
        <w:rPr>
          <w:b/>
          <w:sz w:val="22"/>
          <w:szCs w:val="22"/>
          <w:lang w:val="ru-RU"/>
        </w:rPr>
        <w:t xml:space="preserve"> </w:t>
      </w:r>
      <w:r w:rsidRPr="009A4F83">
        <w:rPr>
          <w:sz w:val="22"/>
          <w:szCs w:val="22"/>
        </w:rPr>
        <w:t>год.</w:t>
      </w:r>
    </w:p>
    <w:p w:rsidR="00172144" w:rsidRPr="009A4F83" w:rsidRDefault="00172144" w:rsidP="00172144">
      <w:pPr>
        <w:pStyle w:val="31"/>
        <w:ind w:firstLine="567"/>
        <w:rPr>
          <w:sz w:val="22"/>
          <w:szCs w:val="22"/>
        </w:rPr>
      </w:pPr>
      <w:r w:rsidRPr="009A4F83">
        <w:rPr>
          <w:sz w:val="22"/>
          <w:szCs w:val="22"/>
        </w:rPr>
        <w:t>  </w:t>
      </w:r>
    </w:p>
    <w:p w:rsidR="00176B80" w:rsidRDefault="00172144"/>
    <w:sectPr w:rsidR="00176B80" w:rsidSect="009A4F83">
      <w:pgSz w:w="11901" w:h="1681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A63"/>
    <w:multiLevelType w:val="hybridMultilevel"/>
    <w:tmpl w:val="F580F654"/>
    <w:lvl w:ilvl="0" w:tplc="36909EB4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3764AF7"/>
    <w:multiLevelType w:val="multilevel"/>
    <w:tmpl w:val="BCB863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0" w:hanging="81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10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10" w:hanging="8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3D"/>
    <w:rsid w:val="00161544"/>
    <w:rsid w:val="00172144"/>
    <w:rsid w:val="0021197D"/>
    <w:rsid w:val="002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1753"/>
  <w15:chartTrackingRefBased/>
  <w15:docId w15:val="{A83B3CDA-BBEF-4A61-A7B4-9B58F51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2144"/>
    <w:pPr>
      <w:spacing w:before="20"/>
      <w:jc w:val="both"/>
    </w:pPr>
    <w:rPr>
      <w:color w:val="auto"/>
    </w:rPr>
  </w:style>
  <w:style w:type="character" w:customStyle="1" w:styleId="30">
    <w:name w:val="Основной текст 3 Знак"/>
    <w:basedOn w:val="a0"/>
    <w:link w:val="3"/>
    <w:rsid w:val="001721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172144"/>
    <w:pPr>
      <w:spacing w:before="20"/>
      <w:ind w:firstLine="709"/>
      <w:jc w:val="both"/>
    </w:pPr>
    <w:rPr>
      <w:color w:val="auto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21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0">
    <w:name w:val="s00"/>
    <w:rsid w:val="001721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No Spacing"/>
    <w:uiPriority w:val="1"/>
    <w:qFormat/>
    <w:rsid w:val="0017214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2021-06-11T21:25:00Z</dcterms:created>
  <dcterms:modified xsi:type="dcterms:W3CDTF">2021-06-11T21:30:00Z</dcterms:modified>
</cp:coreProperties>
</file>